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686592" w14:textId="551414F5" w:rsidR="00E67C2C" w:rsidRDefault="00084B03" w:rsidP="00051C53">
      <w:pPr>
        <w:pStyle w:val="Default"/>
        <w:jc w:val="center"/>
        <w:rPr>
          <w:rFonts w:ascii="Lucida Sans" w:hAnsi="Lucida Sans"/>
          <w:sz w:val="23"/>
          <w:szCs w:val="23"/>
        </w:rPr>
      </w:pPr>
      <w:bookmarkStart w:id="0" w:name="_GoBack"/>
      <w:bookmarkEnd w:id="0"/>
      <w:r>
        <w:rPr>
          <w:rFonts w:ascii="Lucida Sans" w:hAnsi="Lucida Sans"/>
          <w:noProof/>
          <w:sz w:val="23"/>
          <w:szCs w:val="23"/>
          <w:lang w:val="en-GB" w:eastAsia="en-GB"/>
        </w:rPr>
        <w:drawing>
          <wp:anchor distT="0" distB="0" distL="114300" distR="114300" simplePos="0" relativeHeight="251658240" behindDoc="0" locked="0" layoutInCell="1" allowOverlap="1" wp14:anchorId="71E85BFD" wp14:editId="5DD1EBA2">
            <wp:simplePos x="0" y="0"/>
            <wp:positionH relativeFrom="column">
              <wp:posOffset>2222598</wp:posOffset>
            </wp:positionH>
            <wp:positionV relativeFrom="paragraph">
              <wp:posOffset>244</wp:posOffset>
            </wp:positionV>
            <wp:extent cx="1125766" cy="99167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5766" cy="991674"/>
                    </a:xfrm>
                    <a:prstGeom prst="rect">
                      <a:avLst/>
                    </a:prstGeom>
                    <a:noFill/>
                    <a:ln>
                      <a:noFill/>
                    </a:ln>
                  </pic:spPr>
                </pic:pic>
              </a:graphicData>
            </a:graphic>
          </wp:anchor>
        </w:drawing>
      </w:r>
    </w:p>
    <w:p w14:paraId="57C64F69" w14:textId="3E015B30" w:rsidR="00E67C2C" w:rsidRDefault="00E67C2C" w:rsidP="00051C53">
      <w:pPr>
        <w:pStyle w:val="Default"/>
        <w:jc w:val="center"/>
        <w:rPr>
          <w:rFonts w:ascii="Lucida Sans" w:hAnsi="Lucida Sans"/>
          <w:sz w:val="23"/>
          <w:szCs w:val="23"/>
        </w:rPr>
      </w:pPr>
    </w:p>
    <w:p w14:paraId="78AB06D8" w14:textId="77777777" w:rsidR="00E67C2C" w:rsidRDefault="00E67C2C" w:rsidP="00051C53">
      <w:pPr>
        <w:pStyle w:val="Default"/>
        <w:jc w:val="center"/>
        <w:rPr>
          <w:rFonts w:ascii="Lucida Sans" w:hAnsi="Lucida Sans"/>
          <w:sz w:val="23"/>
          <w:szCs w:val="23"/>
        </w:rPr>
      </w:pPr>
    </w:p>
    <w:p w14:paraId="62753B62" w14:textId="77777777" w:rsidR="00084B03" w:rsidRDefault="00084B03" w:rsidP="00051C53">
      <w:pPr>
        <w:pStyle w:val="Default"/>
        <w:jc w:val="center"/>
        <w:rPr>
          <w:rFonts w:ascii="Lucida Sans" w:hAnsi="Lucida Sans"/>
          <w:sz w:val="23"/>
          <w:szCs w:val="23"/>
        </w:rPr>
      </w:pPr>
    </w:p>
    <w:p w14:paraId="6A1A5834" w14:textId="77777777" w:rsidR="00084B03" w:rsidRDefault="00084B03" w:rsidP="00051C53">
      <w:pPr>
        <w:pStyle w:val="Default"/>
        <w:jc w:val="center"/>
        <w:rPr>
          <w:rFonts w:ascii="Lucida Sans" w:hAnsi="Lucida Sans"/>
          <w:sz w:val="23"/>
          <w:szCs w:val="23"/>
        </w:rPr>
      </w:pPr>
    </w:p>
    <w:p w14:paraId="6EDD9E9E" w14:textId="77777777" w:rsidR="00084B03" w:rsidRDefault="00084B03" w:rsidP="00051C53">
      <w:pPr>
        <w:pStyle w:val="Default"/>
        <w:jc w:val="center"/>
        <w:rPr>
          <w:rFonts w:ascii="Lucida Sans" w:hAnsi="Lucida Sans"/>
          <w:sz w:val="23"/>
          <w:szCs w:val="23"/>
        </w:rPr>
      </w:pPr>
    </w:p>
    <w:p w14:paraId="7092FD51" w14:textId="77777777" w:rsidR="00084B03" w:rsidRDefault="00084B03" w:rsidP="00051C53">
      <w:pPr>
        <w:pStyle w:val="Default"/>
        <w:jc w:val="center"/>
        <w:rPr>
          <w:rFonts w:ascii="Lucida Sans" w:hAnsi="Lucida Sans"/>
          <w:sz w:val="23"/>
          <w:szCs w:val="23"/>
        </w:rPr>
      </w:pPr>
    </w:p>
    <w:p w14:paraId="47BCC9DE" w14:textId="520CFBC5" w:rsidR="00051C53" w:rsidRPr="00DC26BA" w:rsidRDefault="00051C53" w:rsidP="00051C53">
      <w:pPr>
        <w:pStyle w:val="Default"/>
        <w:jc w:val="center"/>
        <w:rPr>
          <w:rFonts w:ascii="Arial" w:hAnsi="Arial" w:cs="Arial"/>
          <w:sz w:val="32"/>
          <w:szCs w:val="32"/>
        </w:rPr>
      </w:pPr>
      <w:r w:rsidRPr="00DC26BA">
        <w:rPr>
          <w:rFonts w:ascii="Arial" w:hAnsi="Arial" w:cs="Arial"/>
          <w:sz w:val="32"/>
          <w:szCs w:val="32"/>
        </w:rPr>
        <w:t>Enquiry Based Learning Policy</w:t>
      </w:r>
    </w:p>
    <w:p w14:paraId="57238B68" w14:textId="4A85C2D8" w:rsidR="00084B03" w:rsidRPr="008A7009" w:rsidRDefault="00084B03" w:rsidP="00051C53">
      <w:pPr>
        <w:pStyle w:val="Default"/>
        <w:jc w:val="center"/>
        <w:rPr>
          <w:rFonts w:ascii="Arial" w:hAnsi="Arial" w:cs="Arial"/>
        </w:rPr>
      </w:pPr>
    </w:p>
    <w:p w14:paraId="0890B708" w14:textId="77777777" w:rsidR="00084B03" w:rsidRPr="008A7009" w:rsidRDefault="00084B03" w:rsidP="00051C53">
      <w:pPr>
        <w:pStyle w:val="Default"/>
        <w:jc w:val="center"/>
        <w:rPr>
          <w:rFonts w:ascii="Arial" w:hAnsi="Arial" w:cs="Arial"/>
        </w:rPr>
      </w:pPr>
    </w:p>
    <w:p w14:paraId="2DFC58D0" w14:textId="10BD4FB6" w:rsidR="00BA1693" w:rsidRPr="00DE6D8B" w:rsidRDefault="00672C6B" w:rsidP="00DE6D8B">
      <w:pPr>
        <w:pStyle w:val="Default"/>
        <w:rPr>
          <w:rFonts w:ascii="Arial" w:hAnsi="Arial" w:cs="Arial"/>
          <w:i/>
          <w:iCs/>
          <w:color w:val="auto"/>
        </w:rPr>
      </w:pPr>
      <w:r w:rsidRPr="00DE6D8B">
        <w:rPr>
          <w:rFonts w:ascii="Arial" w:hAnsi="Arial" w:cs="Arial"/>
          <w:i/>
          <w:iCs/>
          <w:color w:val="auto"/>
        </w:rPr>
        <w:t>‘</w:t>
      </w:r>
      <w:r w:rsidR="00F21BB2" w:rsidRPr="00DE6D8B">
        <w:rPr>
          <w:rFonts w:ascii="Arial" w:hAnsi="Arial" w:cs="Arial"/>
          <w:i/>
          <w:iCs/>
          <w:color w:val="auto"/>
        </w:rPr>
        <w:t>Play is a central part of young children’s learning. Through play, children explore ideas, feelings and relationships. They take risks, make mistakes and try things without fear of failure. Play can push out the limits of what is possible and help children to be creative, flexible and imaginative for sustained periods. Rich play promotes control, mastery, confidence and wellbeing.</w:t>
      </w:r>
      <w:r w:rsidRPr="00DE6D8B">
        <w:rPr>
          <w:rFonts w:ascii="Arial" w:hAnsi="Arial" w:cs="Arial"/>
          <w:i/>
          <w:iCs/>
          <w:color w:val="auto"/>
        </w:rPr>
        <w:t>’</w:t>
      </w:r>
      <w:r w:rsidR="00F21BB2" w:rsidRPr="00DE6D8B">
        <w:rPr>
          <w:rFonts w:ascii="Arial" w:hAnsi="Arial" w:cs="Arial"/>
          <w:i/>
          <w:iCs/>
          <w:color w:val="auto"/>
        </w:rPr>
        <w:t xml:space="preserve"> </w:t>
      </w:r>
    </w:p>
    <w:p w14:paraId="136FA467" w14:textId="77777777" w:rsidR="00BA1693" w:rsidRPr="00DE6D8B" w:rsidRDefault="00BA1693" w:rsidP="00DE6D8B">
      <w:pPr>
        <w:pStyle w:val="Default"/>
        <w:rPr>
          <w:rFonts w:ascii="Arial" w:hAnsi="Arial" w:cs="Arial"/>
          <w:b/>
          <w:bCs/>
          <w:color w:val="auto"/>
        </w:rPr>
      </w:pPr>
    </w:p>
    <w:p w14:paraId="488F2FB1" w14:textId="790F3C08" w:rsidR="00051C53" w:rsidRPr="00DE6D8B" w:rsidRDefault="00F21BB2" w:rsidP="00DE6D8B">
      <w:pPr>
        <w:pStyle w:val="Default"/>
        <w:rPr>
          <w:rFonts w:ascii="Arial" w:hAnsi="Arial" w:cs="Arial"/>
          <w:b/>
          <w:bCs/>
          <w:color w:val="auto"/>
        </w:rPr>
      </w:pPr>
      <w:r w:rsidRPr="00DE6D8B">
        <w:rPr>
          <w:rFonts w:ascii="Arial" w:hAnsi="Arial" w:cs="Arial"/>
          <w:b/>
          <w:bCs/>
          <w:color w:val="auto"/>
        </w:rPr>
        <w:t xml:space="preserve">Learning for life: Early Education </w:t>
      </w:r>
      <w:r w:rsidR="00265B99" w:rsidRPr="00DE6D8B">
        <w:rPr>
          <w:rFonts w:ascii="Arial" w:hAnsi="Arial" w:cs="Arial"/>
          <w:b/>
          <w:bCs/>
          <w:color w:val="auto"/>
        </w:rPr>
        <w:t>(</w:t>
      </w:r>
      <w:r w:rsidRPr="00DE6D8B">
        <w:rPr>
          <w:rFonts w:ascii="Arial" w:hAnsi="Arial" w:cs="Arial"/>
          <w:b/>
          <w:bCs/>
          <w:color w:val="auto"/>
        </w:rPr>
        <w:t>2002</w:t>
      </w:r>
      <w:r w:rsidR="00BA1693" w:rsidRPr="00DE6D8B">
        <w:rPr>
          <w:rFonts w:ascii="Arial" w:hAnsi="Arial" w:cs="Arial"/>
          <w:b/>
          <w:bCs/>
          <w:color w:val="auto"/>
        </w:rPr>
        <w:t>)</w:t>
      </w:r>
    </w:p>
    <w:p w14:paraId="47822133" w14:textId="77777777" w:rsidR="007E3E17" w:rsidRDefault="007E3E17" w:rsidP="00DE6D8B">
      <w:pPr>
        <w:shd w:val="clear" w:color="auto" w:fill="FFFFFF"/>
        <w:spacing w:after="375" w:line="240" w:lineRule="auto"/>
        <w:rPr>
          <w:rFonts w:ascii="Arial" w:eastAsia="Times New Roman" w:hAnsi="Arial" w:cs="Arial"/>
          <w:b/>
          <w:bCs/>
          <w:sz w:val="24"/>
          <w:szCs w:val="24"/>
          <w:lang w:eastAsia="en-GB"/>
        </w:rPr>
      </w:pPr>
    </w:p>
    <w:p w14:paraId="0DE11C07" w14:textId="1315D467" w:rsidR="00841EC1" w:rsidRPr="00DE6D8B" w:rsidRDefault="00841EC1" w:rsidP="00DE6D8B">
      <w:pPr>
        <w:shd w:val="clear" w:color="auto" w:fill="FFFFFF"/>
        <w:spacing w:after="375" w:line="240" w:lineRule="auto"/>
        <w:rPr>
          <w:rFonts w:ascii="Arial" w:hAnsi="Arial" w:cs="Arial"/>
          <w:b/>
          <w:bCs/>
          <w:sz w:val="24"/>
          <w:szCs w:val="24"/>
        </w:rPr>
      </w:pPr>
      <w:r w:rsidRPr="00DE6D8B">
        <w:rPr>
          <w:rFonts w:ascii="Arial" w:hAnsi="Arial" w:cs="Arial"/>
          <w:b/>
          <w:bCs/>
          <w:sz w:val="24"/>
          <w:szCs w:val="24"/>
        </w:rPr>
        <w:t xml:space="preserve">Rationale </w:t>
      </w:r>
    </w:p>
    <w:p w14:paraId="567C7F94" w14:textId="2294F024" w:rsidR="009C7721" w:rsidRPr="00DE6D8B" w:rsidRDefault="00B46752" w:rsidP="00DE6D8B">
      <w:pPr>
        <w:pStyle w:val="Default"/>
        <w:rPr>
          <w:rFonts w:ascii="Arial" w:hAnsi="Arial" w:cs="Arial"/>
          <w:color w:val="auto"/>
        </w:rPr>
      </w:pPr>
      <w:r w:rsidRPr="00DE6D8B">
        <w:rPr>
          <w:rFonts w:ascii="Arial" w:eastAsia="Times New Roman" w:hAnsi="Arial" w:cs="Arial"/>
          <w:color w:val="auto"/>
          <w:lang w:eastAsia="en-GB"/>
        </w:rPr>
        <w:t xml:space="preserve">Enquiry </w:t>
      </w:r>
      <w:r w:rsidR="00051C53" w:rsidRPr="00DE6D8B">
        <w:rPr>
          <w:rFonts w:ascii="Arial" w:eastAsia="Times New Roman" w:hAnsi="Arial" w:cs="Arial"/>
          <w:color w:val="auto"/>
          <w:lang w:eastAsia="en-GB"/>
        </w:rPr>
        <w:t>B</w:t>
      </w:r>
      <w:r w:rsidRPr="00DE6D8B">
        <w:rPr>
          <w:rFonts w:ascii="Arial" w:eastAsia="Times New Roman" w:hAnsi="Arial" w:cs="Arial"/>
          <w:color w:val="auto"/>
          <w:lang w:eastAsia="en-GB"/>
        </w:rPr>
        <w:t xml:space="preserve">ased </w:t>
      </w:r>
      <w:r w:rsidR="00051C53" w:rsidRPr="00DE6D8B">
        <w:rPr>
          <w:rFonts w:ascii="Arial" w:eastAsia="Times New Roman" w:hAnsi="Arial" w:cs="Arial"/>
          <w:color w:val="auto"/>
          <w:lang w:eastAsia="en-GB"/>
        </w:rPr>
        <w:t>L</w:t>
      </w:r>
      <w:r w:rsidRPr="00DE6D8B">
        <w:rPr>
          <w:rFonts w:ascii="Arial" w:eastAsia="Times New Roman" w:hAnsi="Arial" w:cs="Arial"/>
          <w:color w:val="auto"/>
          <w:lang w:eastAsia="en-GB"/>
        </w:rPr>
        <w:t>earning</w:t>
      </w:r>
      <w:r w:rsidR="00051C53" w:rsidRPr="00DE6D8B">
        <w:rPr>
          <w:rFonts w:ascii="Arial" w:eastAsia="Times New Roman" w:hAnsi="Arial" w:cs="Arial"/>
          <w:color w:val="auto"/>
          <w:lang w:eastAsia="en-GB"/>
        </w:rPr>
        <w:t xml:space="preserve"> describes an environment in which learning is driven by a process of enquiry owned by the </w:t>
      </w:r>
      <w:r w:rsidR="006912EA" w:rsidRPr="00DE6D8B">
        <w:rPr>
          <w:rFonts w:ascii="Arial" w:eastAsia="Times New Roman" w:hAnsi="Arial" w:cs="Arial"/>
          <w:color w:val="auto"/>
          <w:lang w:eastAsia="en-GB"/>
        </w:rPr>
        <w:t>pupil.</w:t>
      </w:r>
      <w:r w:rsidR="009C7721" w:rsidRPr="00DE6D8B">
        <w:rPr>
          <w:rFonts w:ascii="Arial" w:hAnsi="Arial" w:cs="Arial"/>
          <w:color w:val="auto"/>
        </w:rPr>
        <w:t xml:space="preserve"> </w:t>
      </w:r>
      <w:r w:rsidR="00134D75" w:rsidRPr="00DE6D8B">
        <w:rPr>
          <w:rFonts w:ascii="Arial" w:hAnsi="Arial" w:cs="Arial"/>
          <w:color w:val="auto"/>
        </w:rPr>
        <w:t>It is an active, child-</w:t>
      </w:r>
      <w:r w:rsidR="008241E2" w:rsidRPr="00DE6D8B">
        <w:rPr>
          <w:rFonts w:ascii="Arial" w:hAnsi="Arial" w:cs="Arial"/>
          <w:color w:val="auto"/>
        </w:rPr>
        <w:t>centered</w:t>
      </w:r>
      <w:r w:rsidR="00134D75" w:rsidRPr="00DE6D8B">
        <w:rPr>
          <w:rFonts w:ascii="Arial" w:hAnsi="Arial" w:cs="Arial"/>
          <w:color w:val="auto"/>
        </w:rPr>
        <w:t xml:space="preserve"> approach to learning</w:t>
      </w:r>
      <w:r w:rsidR="00AD7F85" w:rsidRPr="00DE6D8B">
        <w:rPr>
          <w:rFonts w:ascii="Arial" w:hAnsi="Arial" w:cs="Arial"/>
          <w:color w:val="auto"/>
        </w:rPr>
        <w:t xml:space="preserve"> which gives pupils opportunities to </w:t>
      </w:r>
      <w:r w:rsidR="00BE2C57" w:rsidRPr="00DE6D8B">
        <w:rPr>
          <w:rFonts w:ascii="Arial" w:hAnsi="Arial" w:cs="Arial"/>
          <w:color w:val="auto"/>
        </w:rPr>
        <w:t>reflect on their learning</w:t>
      </w:r>
      <w:r w:rsidR="008241E2" w:rsidRPr="00DE6D8B">
        <w:rPr>
          <w:rFonts w:ascii="Arial" w:hAnsi="Arial" w:cs="Arial"/>
          <w:color w:val="auto"/>
        </w:rPr>
        <w:t xml:space="preserve">, ask questions and </w:t>
      </w:r>
      <w:r w:rsidR="00CA43EC" w:rsidRPr="00DE6D8B">
        <w:rPr>
          <w:rFonts w:ascii="Arial" w:hAnsi="Arial" w:cs="Arial"/>
          <w:color w:val="auto"/>
        </w:rPr>
        <w:t xml:space="preserve">discover (Levy et al, 2013). </w:t>
      </w:r>
      <w:r w:rsidR="00272483" w:rsidRPr="00DE6D8B">
        <w:rPr>
          <w:rFonts w:ascii="Arial" w:hAnsi="Arial" w:cs="Arial"/>
          <w:color w:val="auto"/>
        </w:rPr>
        <w:t>This policy statement has been produced to reflect the value that our school places on play</w:t>
      </w:r>
      <w:r w:rsidR="004D7C62" w:rsidRPr="00DE6D8B">
        <w:rPr>
          <w:rFonts w:ascii="Arial" w:hAnsi="Arial" w:cs="Arial"/>
          <w:color w:val="auto"/>
        </w:rPr>
        <w:t xml:space="preserve"> and enquiry based learning</w:t>
      </w:r>
      <w:r w:rsidR="00272483" w:rsidRPr="00DE6D8B">
        <w:rPr>
          <w:rFonts w:ascii="Arial" w:hAnsi="Arial" w:cs="Arial"/>
          <w:color w:val="auto"/>
        </w:rPr>
        <w:t xml:space="preserve"> and the importance of children and young people in our society. </w:t>
      </w:r>
      <w:r w:rsidR="000B01C2" w:rsidRPr="00DE6D8B">
        <w:rPr>
          <w:rFonts w:ascii="Arial" w:hAnsi="Arial" w:cs="Arial"/>
          <w:color w:val="auto"/>
        </w:rPr>
        <w:t>The Scottish Government ha</w:t>
      </w:r>
      <w:r w:rsidR="002C25C4" w:rsidRPr="00DE6D8B">
        <w:rPr>
          <w:rFonts w:ascii="Arial" w:hAnsi="Arial" w:cs="Arial"/>
          <w:color w:val="auto"/>
        </w:rPr>
        <w:t>s</w:t>
      </w:r>
      <w:r w:rsidR="000B01C2" w:rsidRPr="00DE6D8B">
        <w:rPr>
          <w:rFonts w:ascii="Arial" w:hAnsi="Arial" w:cs="Arial"/>
          <w:color w:val="auto"/>
        </w:rPr>
        <w:t xml:space="preserve"> stated that “</w:t>
      </w:r>
      <w:r w:rsidR="000B01C2" w:rsidRPr="00DE6D8B">
        <w:rPr>
          <w:rFonts w:ascii="Arial" w:hAnsi="Arial" w:cs="Arial"/>
          <w:i/>
          <w:iCs/>
          <w:color w:val="auto"/>
        </w:rPr>
        <w:t>play is key to raising attainment</w:t>
      </w:r>
      <w:r w:rsidR="000B01C2" w:rsidRPr="00DE6D8B">
        <w:rPr>
          <w:rFonts w:ascii="Arial" w:hAnsi="Arial" w:cs="Arial"/>
          <w:color w:val="auto"/>
        </w:rPr>
        <w:t xml:space="preserve">” and we want each child to enjoy an education that encourages them to be the best they can be, providing them with a strong foundation for their learning journey. </w:t>
      </w:r>
      <w:r w:rsidR="009C7721" w:rsidRPr="00DE6D8B">
        <w:rPr>
          <w:rFonts w:ascii="Arial" w:hAnsi="Arial" w:cs="Arial"/>
          <w:color w:val="auto"/>
        </w:rPr>
        <w:t xml:space="preserve">One of </w:t>
      </w:r>
      <w:proofErr w:type="spellStart"/>
      <w:r w:rsidR="009C7721" w:rsidRPr="00DE6D8B">
        <w:rPr>
          <w:rFonts w:ascii="Arial" w:hAnsi="Arial" w:cs="Arial"/>
          <w:color w:val="auto"/>
        </w:rPr>
        <w:t>Gartconner’s</w:t>
      </w:r>
      <w:proofErr w:type="spellEnd"/>
      <w:r w:rsidR="009C7721" w:rsidRPr="00DE6D8B">
        <w:rPr>
          <w:rFonts w:ascii="Arial" w:hAnsi="Arial" w:cs="Arial"/>
          <w:color w:val="auto"/>
        </w:rPr>
        <w:t xml:space="preserve"> aims is </w:t>
      </w:r>
      <w:r w:rsidR="00C529B6" w:rsidRPr="00DE6D8B">
        <w:rPr>
          <w:rFonts w:ascii="Arial" w:hAnsi="Arial" w:cs="Arial"/>
          <w:i/>
          <w:iCs/>
          <w:color w:val="auto"/>
        </w:rPr>
        <w:t>t</w:t>
      </w:r>
      <w:r w:rsidR="009C7721" w:rsidRPr="00DE6D8B">
        <w:rPr>
          <w:rFonts w:ascii="Arial" w:hAnsi="Arial" w:cs="Arial"/>
          <w:i/>
          <w:iCs/>
          <w:color w:val="auto"/>
        </w:rPr>
        <w:t>o provide a curriculum which promotes a love of learning, high quality experiences, leadership and achievement for all</w:t>
      </w:r>
      <w:r w:rsidR="00215919" w:rsidRPr="00DE6D8B">
        <w:rPr>
          <w:rFonts w:ascii="Arial" w:hAnsi="Arial" w:cs="Arial"/>
          <w:i/>
          <w:iCs/>
          <w:color w:val="auto"/>
        </w:rPr>
        <w:t xml:space="preserve"> </w:t>
      </w:r>
      <w:r w:rsidR="00215919" w:rsidRPr="00DE6D8B">
        <w:rPr>
          <w:rFonts w:ascii="Arial" w:hAnsi="Arial" w:cs="Arial"/>
          <w:color w:val="auto"/>
        </w:rPr>
        <w:t xml:space="preserve">and enquiry based learning </w:t>
      </w:r>
      <w:r w:rsidR="004F19A0" w:rsidRPr="00DE6D8B">
        <w:rPr>
          <w:rFonts w:ascii="Arial" w:hAnsi="Arial" w:cs="Arial"/>
          <w:color w:val="auto"/>
        </w:rPr>
        <w:t>encapsulates</w:t>
      </w:r>
      <w:r w:rsidR="00215919" w:rsidRPr="00DE6D8B">
        <w:rPr>
          <w:rFonts w:ascii="Arial" w:hAnsi="Arial" w:cs="Arial"/>
          <w:color w:val="auto"/>
        </w:rPr>
        <w:t xml:space="preserve"> this aim.</w:t>
      </w:r>
    </w:p>
    <w:p w14:paraId="68F40329" w14:textId="19D8881A" w:rsidR="005E5E67" w:rsidRPr="00DE6D8B" w:rsidRDefault="005E5E67" w:rsidP="00DE6D8B">
      <w:pPr>
        <w:pStyle w:val="Default"/>
        <w:rPr>
          <w:rFonts w:ascii="Arial" w:hAnsi="Arial" w:cs="Arial"/>
          <w:color w:val="auto"/>
        </w:rPr>
      </w:pPr>
    </w:p>
    <w:p w14:paraId="551E72C0" w14:textId="5E20375C" w:rsidR="00DF72C7" w:rsidRPr="00DE6D8B" w:rsidRDefault="00DF7F29" w:rsidP="00DE6D8B">
      <w:pPr>
        <w:shd w:val="clear" w:color="auto" w:fill="FFFFFF"/>
        <w:spacing w:after="375" w:line="240" w:lineRule="auto"/>
        <w:rPr>
          <w:rStyle w:val="eop"/>
          <w:rFonts w:ascii="Arial" w:hAnsi="Arial" w:cs="Arial"/>
          <w:sz w:val="24"/>
          <w:szCs w:val="24"/>
          <w:shd w:val="clear" w:color="auto" w:fill="FFFFFF"/>
        </w:rPr>
      </w:pPr>
      <w:r w:rsidRPr="00DE6D8B">
        <w:rPr>
          <w:rStyle w:val="normaltextrun"/>
          <w:rFonts w:ascii="Arial" w:hAnsi="Arial" w:cs="Arial"/>
          <w:sz w:val="24"/>
          <w:szCs w:val="24"/>
          <w:shd w:val="clear" w:color="auto" w:fill="FFFFFF"/>
        </w:rPr>
        <w:t xml:space="preserve">At </w:t>
      </w:r>
      <w:proofErr w:type="spellStart"/>
      <w:r w:rsidRPr="00DE6D8B">
        <w:rPr>
          <w:rStyle w:val="normaltextrun"/>
          <w:rFonts w:ascii="Arial" w:hAnsi="Arial" w:cs="Arial"/>
          <w:sz w:val="24"/>
          <w:szCs w:val="24"/>
          <w:shd w:val="clear" w:color="auto" w:fill="FFFFFF"/>
        </w:rPr>
        <w:t>Gartconnner</w:t>
      </w:r>
      <w:proofErr w:type="spellEnd"/>
      <w:r w:rsidRPr="00DE6D8B">
        <w:rPr>
          <w:rStyle w:val="normaltextrun"/>
          <w:rFonts w:ascii="Arial" w:hAnsi="Arial" w:cs="Arial"/>
          <w:sz w:val="24"/>
          <w:szCs w:val="24"/>
          <w:shd w:val="clear" w:color="auto" w:fill="FFFFFF"/>
        </w:rPr>
        <w:t xml:space="preserve"> w</w:t>
      </w:r>
      <w:r w:rsidR="00F223CF" w:rsidRPr="00DE6D8B">
        <w:rPr>
          <w:rStyle w:val="normaltextrun"/>
          <w:rFonts w:ascii="Arial" w:hAnsi="Arial" w:cs="Arial"/>
          <w:sz w:val="24"/>
          <w:szCs w:val="24"/>
          <w:shd w:val="clear" w:color="auto" w:fill="FFFFFF"/>
        </w:rPr>
        <w:t xml:space="preserve">e </w:t>
      </w:r>
      <w:r w:rsidR="00681BE7" w:rsidRPr="00DE6D8B">
        <w:rPr>
          <w:rStyle w:val="normaltextrun"/>
          <w:rFonts w:ascii="Arial" w:hAnsi="Arial" w:cs="Arial"/>
          <w:sz w:val="24"/>
          <w:szCs w:val="24"/>
          <w:shd w:val="clear" w:color="auto" w:fill="FFFFFF"/>
        </w:rPr>
        <w:t xml:space="preserve">strive to </w:t>
      </w:r>
      <w:r w:rsidR="00C54CCE" w:rsidRPr="00DE6D8B">
        <w:rPr>
          <w:rStyle w:val="normaltextrun"/>
          <w:rFonts w:ascii="Arial" w:hAnsi="Arial" w:cs="Arial"/>
          <w:sz w:val="24"/>
          <w:szCs w:val="24"/>
          <w:shd w:val="clear" w:color="auto" w:fill="FFFFFF"/>
        </w:rPr>
        <w:t xml:space="preserve">raise attainment and </w:t>
      </w:r>
      <w:r w:rsidR="00DF72C7" w:rsidRPr="00DE6D8B">
        <w:rPr>
          <w:rStyle w:val="normaltextrun"/>
          <w:rFonts w:ascii="Arial" w:hAnsi="Arial" w:cs="Arial"/>
          <w:sz w:val="24"/>
          <w:szCs w:val="24"/>
          <w:shd w:val="clear" w:color="auto" w:fill="FFFFFF"/>
        </w:rPr>
        <w:t>provide quality learning experiences across all curricular areas</w:t>
      </w:r>
      <w:r w:rsidR="002D19D9" w:rsidRPr="00DE6D8B">
        <w:rPr>
          <w:rStyle w:val="normaltextrun"/>
          <w:rFonts w:ascii="Arial" w:hAnsi="Arial" w:cs="Arial"/>
          <w:sz w:val="24"/>
          <w:szCs w:val="24"/>
          <w:shd w:val="clear" w:color="auto" w:fill="FFFFFF"/>
        </w:rPr>
        <w:t xml:space="preserve">. </w:t>
      </w:r>
      <w:r w:rsidR="00DF72C7" w:rsidRPr="00DE6D8B">
        <w:rPr>
          <w:rStyle w:val="normaltextrun"/>
          <w:rFonts w:ascii="Arial" w:hAnsi="Arial" w:cs="Arial"/>
          <w:sz w:val="24"/>
          <w:szCs w:val="24"/>
          <w:shd w:val="clear" w:color="auto" w:fill="FFFFFF"/>
        </w:rPr>
        <w:t xml:space="preserve">The </w:t>
      </w:r>
      <w:r w:rsidR="0016625B" w:rsidRPr="00DE6D8B">
        <w:rPr>
          <w:rStyle w:val="normaltextrun"/>
          <w:rFonts w:ascii="Arial" w:hAnsi="Arial" w:cs="Arial"/>
          <w:sz w:val="24"/>
          <w:szCs w:val="24"/>
          <w:shd w:val="clear" w:color="auto" w:fill="FFFFFF"/>
        </w:rPr>
        <w:t xml:space="preserve">pupil </w:t>
      </w:r>
      <w:r w:rsidR="00681BE7" w:rsidRPr="00DE6D8B">
        <w:rPr>
          <w:rStyle w:val="normaltextrun"/>
          <w:rFonts w:ascii="Arial" w:hAnsi="Arial" w:cs="Arial"/>
          <w:sz w:val="24"/>
          <w:szCs w:val="24"/>
          <w:shd w:val="clear" w:color="auto" w:fill="FFFFFF"/>
        </w:rPr>
        <w:t>rol</w:t>
      </w:r>
      <w:r w:rsidR="00486D34" w:rsidRPr="00DE6D8B">
        <w:rPr>
          <w:rStyle w:val="normaltextrun"/>
          <w:rFonts w:ascii="Arial" w:hAnsi="Arial" w:cs="Arial"/>
          <w:sz w:val="24"/>
          <w:szCs w:val="24"/>
          <w:shd w:val="clear" w:color="auto" w:fill="FFFFFF"/>
        </w:rPr>
        <w:t>l</w:t>
      </w:r>
      <w:r w:rsidR="00681BE7" w:rsidRPr="00DE6D8B">
        <w:rPr>
          <w:rStyle w:val="normaltextrun"/>
          <w:rFonts w:ascii="Arial" w:hAnsi="Arial" w:cs="Arial"/>
          <w:sz w:val="24"/>
          <w:szCs w:val="24"/>
          <w:shd w:val="clear" w:color="auto" w:fill="FFFFFF"/>
        </w:rPr>
        <w:t xml:space="preserve"> at </w:t>
      </w:r>
      <w:proofErr w:type="spellStart"/>
      <w:r w:rsidR="00DF72C7" w:rsidRPr="00DE6D8B">
        <w:rPr>
          <w:rStyle w:val="normaltextrun"/>
          <w:rFonts w:ascii="Arial" w:hAnsi="Arial" w:cs="Arial"/>
          <w:sz w:val="24"/>
          <w:szCs w:val="24"/>
          <w:shd w:val="clear" w:color="auto" w:fill="FFFFFF"/>
        </w:rPr>
        <w:t>Gartconne</w:t>
      </w:r>
      <w:r w:rsidR="00681BE7" w:rsidRPr="00DE6D8B">
        <w:rPr>
          <w:rStyle w:val="normaltextrun"/>
          <w:rFonts w:ascii="Arial" w:hAnsi="Arial" w:cs="Arial"/>
          <w:sz w:val="24"/>
          <w:szCs w:val="24"/>
          <w:shd w:val="clear" w:color="auto" w:fill="FFFFFF"/>
        </w:rPr>
        <w:t>r</w:t>
      </w:r>
      <w:proofErr w:type="spellEnd"/>
      <w:r w:rsidR="00681BE7" w:rsidRPr="00DE6D8B">
        <w:rPr>
          <w:rStyle w:val="normaltextrun"/>
          <w:rFonts w:ascii="Arial" w:hAnsi="Arial" w:cs="Arial"/>
          <w:sz w:val="24"/>
          <w:szCs w:val="24"/>
          <w:shd w:val="clear" w:color="auto" w:fill="FFFFFF"/>
        </w:rPr>
        <w:t xml:space="preserve"> is steadily</w:t>
      </w:r>
      <w:r w:rsidR="00DF72C7" w:rsidRPr="00DE6D8B">
        <w:rPr>
          <w:rStyle w:val="normaltextrun"/>
          <w:rFonts w:ascii="Arial" w:hAnsi="Arial" w:cs="Arial"/>
          <w:sz w:val="24"/>
          <w:szCs w:val="24"/>
          <w:shd w:val="clear" w:color="auto" w:fill="FFFFFF"/>
        </w:rPr>
        <w:t> growing every year and our young people are coming from very different social</w:t>
      </w:r>
      <w:r w:rsidR="00000869" w:rsidRPr="00DE6D8B">
        <w:rPr>
          <w:rStyle w:val="normaltextrun"/>
          <w:rFonts w:ascii="Arial" w:hAnsi="Arial" w:cs="Arial"/>
          <w:sz w:val="24"/>
          <w:szCs w:val="24"/>
          <w:shd w:val="clear" w:color="auto" w:fill="FFFFFF"/>
        </w:rPr>
        <w:t xml:space="preserve"> </w:t>
      </w:r>
      <w:r w:rsidR="00DF72C7" w:rsidRPr="00DE6D8B">
        <w:rPr>
          <w:rStyle w:val="normaltextrun"/>
          <w:rFonts w:ascii="Arial" w:hAnsi="Arial" w:cs="Arial"/>
          <w:sz w:val="24"/>
          <w:szCs w:val="24"/>
          <w:shd w:val="clear" w:color="auto" w:fill="FFFFFF"/>
        </w:rPr>
        <w:t>and </w:t>
      </w:r>
      <w:proofErr w:type="spellStart"/>
      <w:r w:rsidR="00DF72C7" w:rsidRPr="00DE6D8B">
        <w:rPr>
          <w:rStyle w:val="normaltextrun"/>
          <w:rFonts w:ascii="Arial" w:hAnsi="Arial" w:cs="Arial"/>
          <w:sz w:val="24"/>
          <w:szCs w:val="24"/>
          <w:shd w:val="clear" w:color="auto" w:fill="FFFFFF"/>
        </w:rPr>
        <w:t>economical</w:t>
      </w:r>
      <w:proofErr w:type="spellEnd"/>
      <w:r w:rsidR="00DF72C7" w:rsidRPr="00DE6D8B">
        <w:rPr>
          <w:rStyle w:val="normaltextrun"/>
          <w:rFonts w:ascii="Arial" w:hAnsi="Arial" w:cs="Arial"/>
          <w:sz w:val="24"/>
          <w:szCs w:val="24"/>
          <w:shd w:val="clear" w:color="auto" w:fill="FFFFFF"/>
        </w:rPr>
        <w:t> backgrounds. With this in mind, we aim to provide support and challenge for all our learners through an enquiry based play approach which ensure</w:t>
      </w:r>
      <w:r w:rsidR="005E1E42" w:rsidRPr="00DE6D8B">
        <w:rPr>
          <w:rStyle w:val="normaltextrun"/>
          <w:rFonts w:ascii="Arial" w:hAnsi="Arial" w:cs="Arial"/>
          <w:sz w:val="24"/>
          <w:szCs w:val="24"/>
          <w:shd w:val="clear" w:color="auto" w:fill="FFFFFF"/>
        </w:rPr>
        <w:t xml:space="preserve">s </w:t>
      </w:r>
      <w:r w:rsidR="00DF72C7" w:rsidRPr="00DE6D8B">
        <w:rPr>
          <w:rStyle w:val="normaltextrun"/>
          <w:rFonts w:ascii="Arial" w:hAnsi="Arial" w:cs="Arial"/>
          <w:sz w:val="24"/>
          <w:szCs w:val="24"/>
          <w:shd w:val="clear" w:color="auto" w:fill="FFFFFF"/>
        </w:rPr>
        <w:t>the needs of all our learners are met.</w:t>
      </w:r>
      <w:r w:rsidR="00DF72C7" w:rsidRPr="00DE6D8B">
        <w:rPr>
          <w:rStyle w:val="eop"/>
          <w:rFonts w:ascii="Arial" w:hAnsi="Arial" w:cs="Arial"/>
          <w:sz w:val="24"/>
          <w:szCs w:val="24"/>
          <w:shd w:val="clear" w:color="auto" w:fill="FFFFFF"/>
        </w:rPr>
        <w:t> </w:t>
      </w:r>
    </w:p>
    <w:p w14:paraId="24181CC5" w14:textId="0F644FEE" w:rsidR="00037BDF" w:rsidRPr="00DE6D8B" w:rsidRDefault="00080EF6" w:rsidP="00DE6D8B">
      <w:pPr>
        <w:shd w:val="clear" w:color="auto" w:fill="FFFFFF"/>
        <w:spacing w:after="375" w:line="240" w:lineRule="auto"/>
        <w:rPr>
          <w:rFonts w:ascii="Arial" w:hAnsi="Arial" w:cs="Arial"/>
          <w:sz w:val="24"/>
          <w:szCs w:val="24"/>
        </w:rPr>
      </w:pPr>
      <w:r w:rsidRPr="00DE6D8B">
        <w:rPr>
          <w:rFonts w:ascii="Arial" w:hAnsi="Arial" w:cs="Arial"/>
          <w:sz w:val="24"/>
          <w:szCs w:val="24"/>
        </w:rPr>
        <w:t>As set out in Building the Curriculum 2 t</w:t>
      </w:r>
      <w:r w:rsidR="00037BDF" w:rsidRPr="00DE6D8B">
        <w:rPr>
          <w:rFonts w:ascii="Arial" w:hAnsi="Arial" w:cs="Arial"/>
          <w:sz w:val="24"/>
          <w:szCs w:val="24"/>
        </w:rPr>
        <w:t xml:space="preserve">his approach to learning engages and challenges children’s thinking using real-life and imaginary situations. It takes full advantage of the opportunities for learning presented by:  </w:t>
      </w:r>
    </w:p>
    <w:p w14:paraId="4C1466FD" w14:textId="77777777" w:rsidR="00037BDF" w:rsidRPr="00DE6D8B" w:rsidRDefault="00037BDF" w:rsidP="00DE6D8B">
      <w:pPr>
        <w:pStyle w:val="ListParagraph"/>
        <w:numPr>
          <w:ilvl w:val="0"/>
          <w:numId w:val="18"/>
        </w:numPr>
        <w:shd w:val="clear" w:color="auto" w:fill="FFFFFF"/>
        <w:spacing w:after="375" w:line="240" w:lineRule="auto"/>
        <w:rPr>
          <w:rFonts w:ascii="Arial" w:hAnsi="Arial" w:cs="Arial"/>
          <w:sz w:val="24"/>
          <w:szCs w:val="24"/>
        </w:rPr>
      </w:pPr>
      <w:r w:rsidRPr="00DE6D8B">
        <w:rPr>
          <w:rFonts w:ascii="Arial" w:hAnsi="Arial" w:cs="Arial"/>
          <w:sz w:val="24"/>
          <w:szCs w:val="24"/>
        </w:rPr>
        <w:t xml:space="preserve">Spontaneous play </w:t>
      </w:r>
    </w:p>
    <w:p w14:paraId="45BFE54E" w14:textId="77777777" w:rsidR="00037BDF" w:rsidRPr="00DE6D8B" w:rsidRDefault="00037BDF" w:rsidP="00DE6D8B">
      <w:pPr>
        <w:pStyle w:val="ListParagraph"/>
        <w:numPr>
          <w:ilvl w:val="0"/>
          <w:numId w:val="18"/>
        </w:numPr>
        <w:shd w:val="clear" w:color="auto" w:fill="FFFFFF"/>
        <w:spacing w:after="375" w:line="240" w:lineRule="auto"/>
        <w:rPr>
          <w:rFonts w:ascii="Arial" w:hAnsi="Arial" w:cs="Arial"/>
          <w:sz w:val="24"/>
          <w:szCs w:val="24"/>
        </w:rPr>
      </w:pPr>
      <w:r w:rsidRPr="00DE6D8B">
        <w:rPr>
          <w:rFonts w:ascii="Arial" w:hAnsi="Arial" w:cs="Arial"/>
          <w:sz w:val="24"/>
          <w:szCs w:val="24"/>
        </w:rPr>
        <w:t xml:space="preserve">Planned and purposeful play </w:t>
      </w:r>
    </w:p>
    <w:p w14:paraId="6DCCC2AA" w14:textId="77777777" w:rsidR="00037BDF" w:rsidRPr="00DE6D8B" w:rsidRDefault="00037BDF" w:rsidP="00DE6D8B">
      <w:pPr>
        <w:pStyle w:val="ListParagraph"/>
        <w:numPr>
          <w:ilvl w:val="0"/>
          <w:numId w:val="18"/>
        </w:numPr>
        <w:shd w:val="clear" w:color="auto" w:fill="FFFFFF"/>
        <w:spacing w:after="375" w:line="240" w:lineRule="auto"/>
        <w:rPr>
          <w:rFonts w:ascii="Arial" w:hAnsi="Arial" w:cs="Arial"/>
          <w:sz w:val="24"/>
          <w:szCs w:val="24"/>
        </w:rPr>
      </w:pPr>
      <w:r w:rsidRPr="00DE6D8B">
        <w:rPr>
          <w:rFonts w:ascii="Arial" w:hAnsi="Arial" w:cs="Arial"/>
          <w:sz w:val="24"/>
          <w:szCs w:val="24"/>
        </w:rPr>
        <w:t xml:space="preserve">Investigating and exploring </w:t>
      </w:r>
    </w:p>
    <w:p w14:paraId="6354F216" w14:textId="77777777" w:rsidR="00037BDF" w:rsidRPr="00DE6D8B" w:rsidRDefault="00037BDF" w:rsidP="00DE6D8B">
      <w:pPr>
        <w:pStyle w:val="ListParagraph"/>
        <w:numPr>
          <w:ilvl w:val="0"/>
          <w:numId w:val="18"/>
        </w:numPr>
        <w:shd w:val="clear" w:color="auto" w:fill="FFFFFF"/>
        <w:spacing w:after="375" w:line="240" w:lineRule="auto"/>
        <w:rPr>
          <w:rFonts w:ascii="Arial" w:hAnsi="Arial" w:cs="Arial"/>
          <w:sz w:val="24"/>
          <w:szCs w:val="24"/>
        </w:rPr>
      </w:pPr>
      <w:r w:rsidRPr="00DE6D8B">
        <w:rPr>
          <w:rFonts w:ascii="Arial" w:hAnsi="Arial" w:cs="Arial"/>
          <w:sz w:val="24"/>
          <w:szCs w:val="24"/>
        </w:rPr>
        <w:t>Events and life experiences</w:t>
      </w:r>
    </w:p>
    <w:p w14:paraId="61D84F53" w14:textId="77777777" w:rsidR="001D5FA4" w:rsidRPr="00DE6D8B" w:rsidRDefault="00037BDF" w:rsidP="00DE6D8B">
      <w:pPr>
        <w:pStyle w:val="ListParagraph"/>
        <w:numPr>
          <w:ilvl w:val="0"/>
          <w:numId w:val="18"/>
        </w:numPr>
        <w:shd w:val="clear" w:color="auto" w:fill="FFFFFF"/>
        <w:spacing w:after="375" w:line="240" w:lineRule="auto"/>
        <w:rPr>
          <w:rFonts w:ascii="Arial" w:hAnsi="Arial" w:cs="Arial"/>
          <w:sz w:val="24"/>
          <w:szCs w:val="24"/>
          <w:shd w:val="clear" w:color="auto" w:fill="FFFFFF"/>
        </w:rPr>
      </w:pPr>
      <w:r w:rsidRPr="00DE6D8B">
        <w:rPr>
          <w:rFonts w:ascii="Arial" w:hAnsi="Arial" w:cs="Arial"/>
          <w:sz w:val="24"/>
          <w:szCs w:val="24"/>
        </w:rPr>
        <w:lastRenderedPageBreak/>
        <w:t>Focused learning and teaching</w:t>
      </w:r>
    </w:p>
    <w:p w14:paraId="66D18AF1" w14:textId="23C1867D" w:rsidR="00E7664E" w:rsidRPr="00DE6D8B" w:rsidRDefault="00F223CF" w:rsidP="00DE6D8B">
      <w:pPr>
        <w:spacing w:after="0" w:line="240" w:lineRule="auto"/>
        <w:rPr>
          <w:rFonts w:ascii="Arial" w:hAnsi="Arial" w:cs="Arial"/>
          <w:sz w:val="24"/>
          <w:szCs w:val="24"/>
        </w:rPr>
      </w:pPr>
      <w:r w:rsidRPr="00DE6D8B">
        <w:rPr>
          <w:rFonts w:ascii="Arial" w:hAnsi="Arial" w:cs="Arial"/>
          <w:sz w:val="24"/>
          <w:szCs w:val="24"/>
        </w:rPr>
        <w:t xml:space="preserve">This policy sets out the school’s commitment to ensuring that quality play based learning </w:t>
      </w:r>
      <w:r w:rsidR="002B495F" w:rsidRPr="00DE6D8B">
        <w:rPr>
          <w:rFonts w:ascii="Arial" w:hAnsi="Arial" w:cs="Arial"/>
          <w:sz w:val="24"/>
          <w:szCs w:val="24"/>
        </w:rPr>
        <w:t>opportunities</w:t>
      </w:r>
      <w:r w:rsidRPr="00DE6D8B">
        <w:rPr>
          <w:rFonts w:ascii="Arial" w:hAnsi="Arial" w:cs="Arial"/>
          <w:sz w:val="24"/>
          <w:szCs w:val="24"/>
        </w:rPr>
        <w:t xml:space="preserve"> are available to all </w:t>
      </w:r>
      <w:r w:rsidR="00906F1C" w:rsidRPr="00DE6D8B">
        <w:rPr>
          <w:rFonts w:ascii="Arial" w:hAnsi="Arial" w:cs="Arial"/>
          <w:sz w:val="24"/>
          <w:szCs w:val="24"/>
        </w:rPr>
        <w:t>our</w:t>
      </w:r>
      <w:r w:rsidRPr="00DE6D8B">
        <w:rPr>
          <w:rFonts w:ascii="Arial" w:hAnsi="Arial" w:cs="Arial"/>
          <w:sz w:val="24"/>
          <w:szCs w:val="24"/>
        </w:rPr>
        <w:t xml:space="preserve"> children. </w:t>
      </w:r>
      <w:r w:rsidR="00DA4854" w:rsidRPr="00DE6D8B">
        <w:rPr>
          <w:rFonts w:ascii="Arial" w:hAnsi="Arial" w:cs="Arial"/>
          <w:sz w:val="24"/>
          <w:szCs w:val="24"/>
        </w:rPr>
        <w:t xml:space="preserve">We </w:t>
      </w:r>
      <w:r w:rsidRPr="00DE6D8B">
        <w:rPr>
          <w:rFonts w:ascii="Arial" w:hAnsi="Arial" w:cs="Arial"/>
          <w:sz w:val="24"/>
          <w:szCs w:val="24"/>
        </w:rPr>
        <w:t>believe</w:t>
      </w:r>
      <w:r w:rsidR="00DA4854" w:rsidRPr="00DE6D8B">
        <w:rPr>
          <w:rFonts w:ascii="Arial" w:hAnsi="Arial" w:cs="Arial"/>
          <w:sz w:val="24"/>
          <w:szCs w:val="24"/>
        </w:rPr>
        <w:t xml:space="preserve"> </w:t>
      </w:r>
      <w:r w:rsidRPr="00DE6D8B">
        <w:rPr>
          <w:rFonts w:ascii="Arial" w:hAnsi="Arial" w:cs="Arial"/>
          <w:sz w:val="24"/>
          <w:szCs w:val="24"/>
        </w:rPr>
        <w:t>that all children need opportunities to play which allow them to explore, manipulate, experience and problem solve.</w:t>
      </w:r>
      <w:r w:rsidRPr="00DE6D8B">
        <w:rPr>
          <w:rFonts w:ascii="Arial" w:hAnsi="Arial" w:cs="Arial"/>
          <w:b/>
          <w:bCs/>
          <w:sz w:val="24"/>
          <w:szCs w:val="24"/>
          <w:shd w:val="clear" w:color="auto" w:fill="FFFFFF"/>
        </w:rPr>
        <w:t xml:space="preserve"> </w:t>
      </w:r>
      <w:r w:rsidR="00E7664E" w:rsidRPr="00DE6D8B">
        <w:rPr>
          <w:rFonts w:ascii="Arial" w:hAnsi="Arial" w:cs="Arial"/>
          <w:sz w:val="24"/>
          <w:szCs w:val="24"/>
        </w:rPr>
        <w:t xml:space="preserve">Our school recognises children’s right to play as contained in Article 31 of the United Nations Convention on the Rights of the Child (1991). At </w:t>
      </w:r>
      <w:proofErr w:type="spellStart"/>
      <w:r w:rsidR="00E7664E" w:rsidRPr="00DE6D8B">
        <w:rPr>
          <w:rFonts w:ascii="Arial" w:hAnsi="Arial" w:cs="Arial"/>
          <w:sz w:val="24"/>
          <w:szCs w:val="24"/>
        </w:rPr>
        <w:t>Gartconner</w:t>
      </w:r>
      <w:proofErr w:type="spellEnd"/>
      <w:r w:rsidR="00E7664E" w:rsidRPr="00DE6D8B">
        <w:rPr>
          <w:rFonts w:ascii="Arial" w:hAnsi="Arial" w:cs="Arial"/>
          <w:sz w:val="24"/>
          <w:szCs w:val="24"/>
        </w:rPr>
        <w:t xml:space="preserve"> we encourage children to explore their world through play and ensure that all children, regardless of ability, have the opportunity to access quality play experiences. </w:t>
      </w:r>
    </w:p>
    <w:p w14:paraId="63CB1881" w14:textId="77777777" w:rsidR="00906F1C" w:rsidRPr="00DE6D8B" w:rsidRDefault="00906F1C" w:rsidP="00DE6D8B">
      <w:pPr>
        <w:spacing w:after="0" w:line="240" w:lineRule="auto"/>
        <w:rPr>
          <w:rFonts w:ascii="Arial" w:hAnsi="Arial" w:cs="Arial"/>
          <w:sz w:val="24"/>
          <w:szCs w:val="24"/>
        </w:rPr>
      </w:pPr>
    </w:p>
    <w:p w14:paraId="3C5B8B08" w14:textId="3A102657" w:rsidR="008657CB" w:rsidRPr="00DE6D8B" w:rsidRDefault="00157904" w:rsidP="00DE6D8B">
      <w:pPr>
        <w:pStyle w:val="Default"/>
        <w:rPr>
          <w:rFonts w:ascii="Arial" w:eastAsia="Times New Roman" w:hAnsi="Arial" w:cs="Arial"/>
          <w:color w:val="auto"/>
          <w:lang w:eastAsia="en-GB"/>
        </w:rPr>
      </w:pPr>
      <w:r w:rsidRPr="00DE6D8B">
        <w:rPr>
          <w:rFonts w:ascii="Arial" w:hAnsi="Arial" w:cs="Arial"/>
          <w:color w:val="auto"/>
        </w:rPr>
        <w:t xml:space="preserve">Much </w:t>
      </w:r>
      <w:r w:rsidR="00D67B03" w:rsidRPr="00DE6D8B">
        <w:rPr>
          <w:rFonts w:ascii="Arial" w:hAnsi="Arial" w:cs="Arial"/>
          <w:color w:val="auto"/>
        </w:rPr>
        <w:t>of the children’s learning</w:t>
      </w:r>
      <w:r w:rsidR="009B0023" w:rsidRPr="00DE6D8B">
        <w:rPr>
          <w:rFonts w:ascii="Arial" w:hAnsi="Arial" w:cs="Arial"/>
          <w:color w:val="auto"/>
        </w:rPr>
        <w:t xml:space="preserve"> at </w:t>
      </w:r>
      <w:r w:rsidR="00E648CF" w:rsidRPr="00DE6D8B">
        <w:rPr>
          <w:rFonts w:ascii="Arial" w:hAnsi="Arial" w:cs="Arial"/>
          <w:color w:val="auto"/>
        </w:rPr>
        <w:t>E</w:t>
      </w:r>
      <w:r w:rsidR="009B0023" w:rsidRPr="00DE6D8B">
        <w:rPr>
          <w:rFonts w:ascii="Arial" w:hAnsi="Arial" w:cs="Arial"/>
          <w:color w:val="auto"/>
        </w:rPr>
        <w:t xml:space="preserve">arly and </w:t>
      </w:r>
      <w:r w:rsidR="00E648CF" w:rsidRPr="00DE6D8B">
        <w:rPr>
          <w:rFonts w:ascii="Arial" w:hAnsi="Arial" w:cs="Arial"/>
          <w:color w:val="auto"/>
        </w:rPr>
        <w:t>F</w:t>
      </w:r>
      <w:r w:rsidR="009B0023" w:rsidRPr="00DE6D8B">
        <w:rPr>
          <w:rFonts w:ascii="Arial" w:hAnsi="Arial" w:cs="Arial"/>
          <w:color w:val="auto"/>
        </w:rPr>
        <w:t>irst level</w:t>
      </w:r>
      <w:r w:rsidR="00DF72C7" w:rsidRPr="00DE6D8B">
        <w:rPr>
          <w:rFonts w:ascii="Arial" w:hAnsi="Arial" w:cs="Arial"/>
          <w:color w:val="auto"/>
        </w:rPr>
        <w:t xml:space="preserve"> </w:t>
      </w:r>
      <w:r w:rsidR="00892E37" w:rsidRPr="00DE6D8B">
        <w:rPr>
          <w:rFonts w:ascii="Arial" w:hAnsi="Arial" w:cs="Arial"/>
          <w:color w:val="auto"/>
        </w:rPr>
        <w:t xml:space="preserve">in our school </w:t>
      </w:r>
      <w:r w:rsidR="00DF72C7" w:rsidRPr="00DE6D8B">
        <w:rPr>
          <w:rFonts w:ascii="Arial" w:hAnsi="Arial" w:cs="Arial"/>
          <w:color w:val="auto"/>
        </w:rPr>
        <w:t>is</w:t>
      </w:r>
      <w:r w:rsidR="00D67B03" w:rsidRPr="00DE6D8B">
        <w:rPr>
          <w:rFonts w:ascii="Arial" w:hAnsi="Arial" w:cs="Arial"/>
          <w:color w:val="auto"/>
        </w:rPr>
        <w:t xml:space="preserve"> through well planned and challenging play experiences that embed the experiences and outcomes outlined within Curriculum for Excellence. This approach reflects our aspirations that all children should develop the four capacities</w:t>
      </w:r>
      <w:r w:rsidR="00690D8C" w:rsidRPr="00DE6D8B">
        <w:rPr>
          <w:rFonts w:ascii="Arial" w:hAnsi="Arial" w:cs="Arial"/>
          <w:color w:val="auto"/>
        </w:rPr>
        <w:t xml:space="preserve"> and become</w:t>
      </w:r>
      <w:r w:rsidR="00D67B03" w:rsidRPr="00DE6D8B">
        <w:rPr>
          <w:rFonts w:ascii="Arial" w:hAnsi="Arial" w:cs="Arial"/>
          <w:color w:val="auto"/>
        </w:rPr>
        <w:t>: successful learners, confident individuals, responsible citizens and effective contributors</w:t>
      </w:r>
      <w:r w:rsidR="00690D8C" w:rsidRPr="00DE6D8B">
        <w:rPr>
          <w:rFonts w:ascii="Arial" w:hAnsi="Arial" w:cs="Arial"/>
          <w:color w:val="auto"/>
        </w:rPr>
        <w:t xml:space="preserve">. </w:t>
      </w:r>
      <w:r w:rsidR="00F96915" w:rsidRPr="00DE6D8B">
        <w:rPr>
          <w:rFonts w:ascii="Arial" w:eastAsia="Times New Roman" w:hAnsi="Arial" w:cs="Arial"/>
          <w:color w:val="auto"/>
          <w:lang w:eastAsia="en-GB"/>
        </w:rPr>
        <w:t xml:space="preserve">Enquiry Based Learning and </w:t>
      </w:r>
      <w:r w:rsidR="008657CB" w:rsidRPr="00DE6D8B">
        <w:rPr>
          <w:rFonts w:ascii="Arial" w:eastAsia="Times New Roman" w:hAnsi="Arial" w:cs="Arial"/>
          <w:color w:val="auto"/>
          <w:lang w:eastAsia="en-GB"/>
        </w:rPr>
        <w:t>Play</w:t>
      </w:r>
      <w:r w:rsidR="00F96915" w:rsidRPr="00DE6D8B">
        <w:rPr>
          <w:rFonts w:ascii="Arial" w:eastAsia="Times New Roman" w:hAnsi="Arial" w:cs="Arial"/>
          <w:color w:val="auto"/>
          <w:lang w:eastAsia="en-GB"/>
        </w:rPr>
        <w:t xml:space="preserve"> </w:t>
      </w:r>
      <w:r w:rsidR="008657CB" w:rsidRPr="00DE6D8B">
        <w:rPr>
          <w:rFonts w:ascii="Arial" w:eastAsia="Times New Roman" w:hAnsi="Arial" w:cs="Arial"/>
          <w:color w:val="auto"/>
          <w:lang w:eastAsia="en-GB"/>
        </w:rPr>
        <w:t xml:space="preserve">Pedagogy </w:t>
      </w:r>
      <w:r w:rsidR="00883424" w:rsidRPr="00DE6D8B">
        <w:rPr>
          <w:rFonts w:ascii="Arial" w:eastAsia="Times New Roman" w:hAnsi="Arial" w:cs="Arial"/>
          <w:color w:val="auto"/>
          <w:lang w:eastAsia="en-GB"/>
        </w:rPr>
        <w:t xml:space="preserve">are </w:t>
      </w:r>
      <w:r w:rsidR="00D51A32" w:rsidRPr="00DE6D8B">
        <w:rPr>
          <w:rFonts w:ascii="Arial" w:eastAsia="Times New Roman" w:hAnsi="Arial" w:cs="Arial"/>
          <w:color w:val="auto"/>
          <w:lang w:eastAsia="en-GB"/>
        </w:rPr>
        <w:t xml:space="preserve">deeply connected </w:t>
      </w:r>
      <w:r w:rsidR="008657CB" w:rsidRPr="00DE6D8B">
        <w:rPr>
          <w:rFonts w:ascii="Arial" w:eastAsia="Times New Roman" w:hAnsi="Arial" w:cs="Arial"/>
          <w:color w:val="auto"/>
          <w:lang w:eastAsia="en-GB"/>
        </w:rPr>
        <w:t>with</w:t>
      </w:r>
      <w:r w:rsidR="00D51A32" w:rsidRPr="00DE6D8B">
        <w:rPr>
          <w:rFonts w:ascii="Arial" w:eastAsia="Times New Roman" w:hAnsi="Arial" w:cs="Arial"/>
          <w:color w:val="auto"/>
          <w:lang w:eastAsia="en-GB"/>
        </w:rPr>
        <w:t>in</w:t>
      </w:r>
      <w:r w:rsidR="008657CB" w:rsidRPr="00DE6D8B">
        <w:rPr>
          <w:rFonts w:ascii="Arial" w:eastAsia="Times New Roman" w:hAnsi="Arial" w:cs="Arial"/>
          <w:color w:val="auto"/>
          <w:lang w:eastAsia="en-GB"/>
        </w:rPr>
        <w:t xml:space="preserve"> the Scottish Government’s four capacities:</w:t>
      </w:r>
    </w:p>
    <w:p w14:paraId="4201B80D" w14:textId="77777777" w:rsidR="00690D8C" w:rsidRPr="00DE6D8B" w:rsidRDefault="00690D8C" w:rsidP="00DE6D8B">
      <w:pPr>
        <w:pStyle w:val="Default"/>
        <w:rPr>
          <w:rFonts w:ascii="Arial" w:hAnsi="Arial" w:cs="Arial"/>
          <w:color w:val="auto"/>
        </w:rPr>
      </w:pPr>
    </w:p>
    <w:p w14:paraId="7491CD7A" w14:textId="7875F91E" w:rsidR="00657C8C" w:rsidRPr="00DE6D8B" w:rsidRDefault="008657CB" w:rsidP="00DE6D8B">
      <w:pPr>
        <w:pStyle w:val="ListParagraph"/>
        <w:numPr>
          <w:ilvl w:val="0"/>
          <w:numId w:val="20"/>
        </w:numPr>
        <w:shd w:val="clear" w:color="auto" w:fill="FFFFFF"/>
        <w:spacing w:after="240" w:line="240" w:lineRule="auto"/>
        <w:rPr>
          <w:rFonts w:ascii="Arial" w:eastAsia="Times New Roman" w:hAnsi="Arial" w:cs="Arial"/>
          <w:sz w:val="24"/>
          <w:szCs w:val="24"/>
          <w:lang w:eastAsia="en-GB"/>
        </w:rPr>
      </w:pPr>
      <w:r w:rsidRPr="00DE6D8B">
        <w:rPr>
          <w:rFonts w:ascii="Arial" w:eastAsia="Times New Roman" w:hAnsi="Arial" w:cs="Arial"/>
          <w:b/>
          <w:bCs/>
          <w:sz w:val="24"/>
          <w:szCs w:val="24"/>
          <w:lang w:eastAsia="en-GB"/>
        </w:rPr>
        <w:t>Successful Learners:</w:t>
      </w:r>
      <w:r w:rsidRPr="00DE6D8B">
        <w:rPr>
          <w:rFonts w:ascii="Arial" w:eastAsia="Times New Roman" w:hAnsi="Arial" w:cs="Arial"/>
          <w:sz w:val="24"/>
          <w:szCs w:val="24"/>
          <w:lang w:eastAsia="en-GB"/>
        </w:rPr>
        <w:t> Closing the attainment gap is a</w:t>
      </w:r>
      <w:r w:rsidR="00AD6027" w:rsidRPr="00DE6D8B">
        <w:rPr>
          <w:rFonts w:ascii="Arial" w:eastAsia="Times New Roman" w:hAnsi="Arial" w:cs="Arial"/>
          <w:sz w:val="24"/>
          <w:szCs w:val="24"/>
          <w:lang w:eastAsia="en-GB"/>
        </w:rPr>
        <w:t xml:space="preserve"> Scottish Government</w:t>
      </w:r>
      <w:r w:rsidRPr="00DE6D8B">
        <w:rPr>
          <w:rFonts w:ascii="Arial" w:eastAsia="Times New Roman" w:hAnsi="Arial" w:cs="Arial"/>
          <w:sz w:val="24"/>
          <w:szCs w:val="24"/>
          <w:lang w:eastAsia="en-GB"/>
        </w:rPr>
        <w:t xml:space="preserve"> priority, and </w:t>
      </w:r>
      <w:r w:rsidR="00367800" w:rsidRPr="00DE6D8B">
        <w:rPr>
          <w:rFonts w:ascii="Arial" w:eastAsia="Times New Roman" w:hAnsi="Arial" w:cs="Arial"/>
          <w:sz w:val="24"/>
          <w:szCs w:val="24"/>
          <w:lang w:eastAsia="en-GB"/>
        </w:rPr>
        <w:t xml:space="preserve">a </w:t>
      </w:r>
      <w:r w:rsidRPr="00DE6D8B">
        <w:rPr>
          <w:rFonts w:ascii="Arial" w:eastAsia="Times New Roman" w:hAnsi="Arial" w:cs="Arial"/>
          <w:sz w:val="24"/>
          <w:szCs w:val="24"/>
          <w:lang w:eastAsia="en-GB"/>
        </w:rPr>
        <w:t xml:space="preserve">lack of play </w:t>
      </w:r>
      <w:r w:rsidR="002917D5" w:rsidRPr="00DE6D8B">
        <w:rPr>
          <w:rFonts w:ascii="Arial" w:eastAsia="Times New Roman" w:hAnsi="Arial" w:cs="Arial"/>
          <w:sz w:val="24"/>
          <w:szCs w:val="24"/>
          <w:lang w:eastAsia="en-GB"/>
        </w:rPr>
        <w:t xml:space="preserve">experiences </w:t>
      </w:r>
      <w:r w:rsidRPr="00DE6D8B">
        <w:rPr>
          <w:rFonts w:ascii="Arial" w:eastAsia="Times New Roman" w:hAnsi="Arial" w:cs="Arial"/>
          <w:sz w:val="24"/>
          <w:szCs w:val="24"/>
          <w:lang w:eastAsia="en-GB"/>
        </w:rPr>
        <w:t>ha</w:t>
      </w:r>
      <w:r w:rsidR="003B4593" w:rsidRPr="00DE6D8B">
        <w:rPr>
          <w:rFonts w:ascii="Arial" w:eastAsia="Times New Roman" w:hAnsi="Arial" w:cs="Arial"/>
          <w:sz w:val="24"/>
          <w:szCs w:val="24"/>
          <w:lang w:eastAsia="en-GB"/>
        </w:rPr>
        <w:t>ve</w:t>
      </w:r>
      <w:r w:rsidRPr="00DE6D8B">
        <w:rPr>
          <w:rFonts w:ascii="Arial" w:eastAsia="Times New Roman" w:hAnsi="Arial" w:cs="Arial"/>
          <w:sz w:val="24"/>
          <w:szCs w:val="24"/>
          <w:lang w:eastAsia="en-GB"/>
        </w:rPr>
        <w:t xml:space="preserve"> been linked with poorer educational outcomes. </w:t>
      </w:r>
      <w:r w:rsidR="007E02D6" w:rsidRPr="00DE6D8B">
        <w:rPr>
          <w:rFonts w:ascii="Arial" w:eastAsia="Times New Roman" w:hAnsi="Arial" w:cs="Arial"/>
          <w:sz w:val="24"/>
          <w:szCs w:val="24"/>
          <w:lang w:eastAsia="en-GB"/>
        </w:rPr>
        <w:t>P1-P3 spans a critical stage where through play, children develop the ability to think, re</w:t>
      </w:r>
      <w:r w:rsidR="00657C8C" w:rsidRPr="00DE6D8B">
        <w:rPr>
          <w:rFonts w:ascii="Arial" w:eastAsia="Times New Roman" w:hAnsi="Arial" w:cs="Arial"/>
          <w:sz w:val="24"/>
          <w:szCs w:val="24"/>
          <w:lang w:eastAsia="en-GB"/>
        </w:rPr>
        <w:t>ason</w:t>
      </w:r>
      <w:r w:rsidR="007E02D6" w:rsidRPr="00DE6D8B">
        <w:rPr>
          <w:rFonts w:ascii="Arial" w:eastAsia="Times New Roman" w:hAnsi="Arial" w:cs="Arial"/>
          <w:sz w:val="24"/>
          <w:szCs w:val="24"/>
          <w:lang w:eastAsia="en-GB"/>
        </w:rPr>
        <w:t xml:space="preserve"> and re</w:t>
      </w:r>
      <w:r w:rsidR="00657C8C" w:rsidRPr="00DE6D8B">
        <w:rPr>
          <w:rFonts w:ascii="Arial" w:eastAsia="Times New Roman" w:hAnsi="Arial" w:cs="Arial"/>
          <w:sz w:val="24"/>
          <w:szCs w:val="24"/>
          <w:lang w:eastAsia="en-GB"/>
        </w:rPr>
        <w:t>flec</w:t>
      </w:r>
      <w:r w:rsidR="00C227D9" w:rsidRPr="00DE6D8B">
        <w:rPr>
          <w:rFonts w:ascii="Arial" w:eastAsia="Times New Roman" w:hAnsi="Arial" w:cs="Arial"/>
          <w:sz w:val="24"/>
          <w:szCs w:val="24"/>
          <w:lang w:eastAsia="en-GB"/>
        </w:rPr>
        <w:t>t</w:t>
      </w:r>
      <w:r w:rsidR="00657C8C" w:rsidRPr="00DE6D8B">
        <w:rPr>
          <w:rFonts w:ascii="Arial" w:eastAsia="Times New Roman" w:hAnsi="Arial" w:cs="Arial"/>
          <w:sz w:val="24"/>
          <w:szCs w:val="24"/>
          <w:lang w:eastAsia="en-GB"/>
        </w:rPr>
        <w:t>.</w:t>
      </w:r>
      <w:r w:rsidR="00C227D9" w:rsidRPr="00DE6D8B">
        <w:rPr>
          <w:rFonts w:ascii="Arial" w:eastAsia="Times New Roman" w:hAnsi="Arial" w:cs="Arial"/>
          <w:sz w:val="24"/>
          <w:szCs w:val="24"/>
          <w:lang w:eastAsia="en-GB"/>
        </w:rPr>
        <w:t xml:space="preserve"> Evidence </w:t>
      </w:r>
      <w:r w:rsidR="0013708B" w:rsidRPr="00DE6D8B">
        <w:rPr>
          <w:rFonts w:ascii="Arial" w:eastAsia="Times New Roman" w:hAnsi="Arial" w:cs="Arial"/>
          <w:sz w:val="24"/>
          <w:szCs w:val="24"/>
          <w:lang w:eastAsia="en-GB"/>
        </w:rPr>
        <w:t xml:space="preserve">has </w:t>
      </w:r>
      <w:r w:rsidR="002917D5" w:rsidRPr="00DE6D8B">
        <w:rPr>
          <w:rFonts w:ascii="Arial" w:eastAsia="Times New Roman" w:hAnsi="Arial" w:cs="Arial"/>
          <w:sz w:val="24"/>
          <w:szCs w:val="24"/>
          <w:lang w:eastAsia="en-GB"/>
        </w:rPr>
        <w:t>show</w:t>
      </w:r>
      <w:r w:rsidR="0013708B" w:rsidRPr="00DE6D8B">
        <w:rPr>
          <w:rFonts w:ascii="Arial" w:eastAsia="Times New Roman" w:hAnsi="Arial" w:cs="Arial"/>
          <w:sz w:val="24"/>
          <w:szCs w:val="24"/>
          <w:lang w:eastAsia="en-GB"/>
        </w:rPr>
        <w:t>n</w:t>
      </w:r>
      <w:r w:rsidR="002917D5" w:rsidRPr="00DE6D8B">
        <w:rPr>
          <w:rFonts w:ascii="Arial" w:eastAsia="Times New Roman" w:hAnsi="Arial" w:cs="Arial"/>
          <w:sz w:val="24"/>
          <w:szCs w:val="24"/>
          <w:lang w:eastAsia="en-GB"/>
        </w:rPr>
        <w:t xml:space="preserve"> </w:t>
      </w:r>
      <w:r w:rsidR="00C227D9" w:rsidRPr="00DE6D8B">
        <w:rPr>
          <w:rFonts w:ascii="Arial" w:eastAsia="Times New Roman" w:hAnsi="Arial" w:cs="Arial"/>
          <w:sz w:val="24"/>
          <w:szCs w:val="24"/>
          <w:lang w:eastAsia="en-GB"/>
        </w:rPr>
        <w:t xml:space="preserve">that </w:t>
      </w:r>
      <w:r w:rsidR="00870134" w:rsidRPr="00DE6D8B">
        <w:rPr>
          <w:rFonts w:ascii="Arial" w:eastAsia="Times New Roman" w:hAnsi="Arial" w:cs="Arial"/>
          <w:sz w:val="24"/>
          <w:szCs w:val="24"/>
          <w:lang w:eastAsia="en-GB"/>
        </w:rPr>
        <w:t xml:space="preserve">rich </w:t>
      </w:r>
      <w:r w:rsidR="00C1783E" w:rsidRPr="00DE6D8B">
        <w:rPr>
          <w:rFonts w:ascii="Arial" w:eastAsia="Times New Roman" w:hAnsi="Arial" w:cs="Arial"/>
          <w:sz w:val="24"/>
          <w:szCs w:val="24"/>
          <w:lang w:eastAsia="en-GB"/>
        </w:rPr>
        <w:t xml:space="preserve">play experiences contribute to attentional development in children. </w:t>
      </w:r>
    </w:p>
    <w:p w14:paraId="345FA67D" w14:textId="7D3C368E" w:rsidR="008657CB" w:rsidRPr="00DE6D8B" w:rsidRDefault="008657CB" w:rsidP="00DE6D8B">
      <w:pPr>
        <w:pStyle w:val="NormalWeb"/>
        <w:numPr>
          <w:ilvl w:val="0"/>
          <w:numId w:val="20"/>
        </w:numPr>
        <w:shd w:val="clear" w:color="auto" w:fill="FFFFFF"/>
        <w:spacing w:before="0" w:beforeAutospacing="0" w:after="240" w:afterAutospacing="0"/>
        <w:rPr>
          <w:rFonts w:ascii="Arial" w:hAnsi="Arial" w:cs="Arial"/>
        </w:rPr>
      </w:pPr>
      <w:r w:rsidRPr="00DE6D8B">
        <w:rPr>
          <w:rStyle w:val="Strong"/>
          <w:rFonts w:ascii="Arial" w:hAnsi="Arial" w:cs="Arial"/>
        </w:rPr>
        <w:t>Confident Individuals:</w:t>
      </w:r>
      <w:r w:rsidRPr="00DE6D8B">
        <w:rPr>
          <w:rFonts w:ascii="Arial" w:hAnsi="Arial" w:cs="Arial"/>
        </w:rPr>
        <w:t> </w:t>
      </w:r>
      <w:r w:rsidR="00124AE2" w:rsidRPr="00DE6D8B">
        <w:rPr>
          <w:rFonts w:ascii="Arial" w:hAnsi="Arial" w:cs="Arial"/>
        </w:rPr>
        <w:t>The Scottish Government</w:t>
      </w:r>
      <w:r w:rsidR="00C16F0A" w:rsidRPr="00DE6D8B">
        <w:rPr>
          <w:rFonts w:ascii="Arial" w:hAnsi="Arial" w:cs="Arial"/>
        </w:rPr>
        <w:t xml:space="preserve">s aim is that our learners become confident individuals who </w:t>
      </w:r>
      <w:r w:rsidR="00AB5A87" w:rsidRPr="00DE6D8B">
        <w:rPr>
          <w:rFonts w:ascii="Arial" w:hAnsi="Arial" w:cs="Arial"/>
        </w:rPr>
        <w:t xml:space="preserve">can relate to others and communicate their own beliefs. </w:t>
      </w:r>
      <w:r w:rsidRPr="00DE6D8B">
        <w:rPr>
          <w:rFonts w:ascii="Arial" w:hAnsi="Arial" w:cs="Arial"/>
        </w:rPr>
        <w:t>Play</w:t>
      </w:r>
      <w:r w:rsidR="00AB5A87" w:rsidRPr="00DE6D8B">
        <w:rPr>
          <w:rFonts w:ascii="Arial" w:hAnsi="Arial" w:cs="Arial"/>
        </w:rPr>
        <w:t xml:space="preserve"> </w:t>
      </w:r>
      <w:r w:rsidRPr="00DE6D8B">
        <w:rPr>
          <w:rFonts w:ascii="Arial" w:hAnsi="Arial" w:cs="Arial"/>
        </w:rPr>
        <w:t xml:space="preserve">Pedagogy enables </w:t>
      </w:r>
      <w:r w:rsidR="008B4FE6" w:rsidRPr="00DE6D8B">
        <w:rPr>
          <w:rFonts w:ascii="Arial" w:hAnsi="Arial" w:cs="Arial"/>
        </w:rPr>
        <w:t xml:space="preserve">this </w:t>
      </w:r>
      <w:r w:rsidRPr="00DE6D8B">
        <w:rPr>
          <w:rFonts w:ascii="Arial" w:hAnsi="Arial" w:cs="Arial"/>
        </w:rPr>
        <w:t>as part of the formal learning process.</w:t>
      </w:r>
    </w:p>
    <w:p w14:paraId="5482E4BF" w14:textId="36074F7C" w:rsidR="008657CB" w:rsidRPr="00DE6D8B" w:rsidRDefault="008657CB" w:rsidP="00DE6D8B">
      <w:pPr>
        <w:pStyle w:val="NormalWeb"/>
        <w:numPr>
          <w:ilvl w:val="0"/>
          <w:numId w:val="20"/>
        </w:numPr>
        <w:shd w:val="clear" w:color="auto" w:fill="FFFFFF"/>
        <w:spacing w:before="0" w:beforeAutospacing="0" w:after="240" w:afterAutospacing="0"/>
        <w:rPr>
          <w:rFonts w:ascii="Arial" w:hAnsi="Arial" w:cs="Arial"/>
        </w:rPr>
      </w:pPr>
      <w:r w:rsidRPr="00DE6D8B">
        <w:rPr>
          <w:rStyle w:val="Strong"/>
          <w:rFonts w:ascii="Arial" w:hAnsi="Arial" w:cs="Arial"/>
        </w:rPr>
        <w:t>Responsible Citizens:</w:t>
      </w:r>
      <w:r w:rsidRPr="00DE6D8B">
        <w:rPr>
          <w:rFonts w:ascii="Arial" w:hAnsi="Arial" w:cs="Arial"/>
        </w:rPr>
        <w:t> </w:t>
      </w:r>
      <w:r w:rsidR="00573AF3" w:rsidRPr="00DE6D8B">
        <w:rPr>
          <w:rFonts w:ascii="Arial" w:hAnsi="Arial" w:cs="Arial"/>
        </w:rPr>
        <w:t xml:space="preserve">Our aspiration is that our young learners </w:t>
      </w:r>
      <w:r w:rsidR="00646BD8" w:rsidRPr="00DE6D8B">
        <w:rPr>
          <w:rFonts w:ascii="Arial" w:hAnsi="Arial" w:cs="Arial"/>
        </w:rPr>
        <w:t xml:space="preserve">become responsible citizens with respect for others </w:t>
      </w:r>
      <w:r w:rsidR="00324339" w:rsidRPr="00DE6D8B">
        <w:rPr>
          <w:rFonts w:ascii="Arial" w:hAnsi="Arial" w:cs="Arial"/>
        </w:rPr>
        <w:t xml:space="preserve">and develop and understanding of the world. </w:t>
      </w:r>
      <w:r w:rsidRPr="00DE6D8B">
        <w:rPr>
          <w:rFonts w:ascii="Arial" w:hAnsi="Arial" w:cs="Arial"/>
        </w:rPr>
        <w:t>Play</w:t>
      </w:r>
      <w:r w:rsidR="00324339" w:rsidRPr="00DE6D8B">
        <w:rPr>
          <w:rFonts w:ascii="Arial" w:hAnsi="Arial" w:cs="Arial"/>
        </w:rPr>
        <w:t xml:space="preserve"> </w:t>
      </w:r>
      <w:r w:rsidRPr="00DE6D8B">
        <w:rPr>
          <w:rFonts w:ascii="Arial" w:hAnsi="Arial" w:cs="Arial"/>
        </w:rPr>
        <w:t xml:space="preserve">Pedagogy helps </w:t>
      </w:r>
      <w:r w:rsidR="00324339" w:rsidRPr="00DE6D8B">
        <w:rPr>
          <w:rFonts w:ascii="Arial" w:hAnsi="Arial" w:cs="Arial"/>
        </w:rPr>
        <w:t xml:space="preserve">our learners </w:t>
      </w:r>
      <w:r w:rsidRPr="00DE6D8B">
        <w:rPr>
          <w:rFonts w:ascii="Arial" w:hAnsi="Arial" w:cs="Arial"/>
        </w:rPr>
        <w:t xml:space="preserve">understand </w:t>
      </w:r>
      <w:r w:rsidR="00324339" w:rsidRPr="00DE6D8B">
        <w:rPr>
          <w:rFonts w:ascii="Arial" w:hAnsi="Arial" w:cs="Arial"/>
        </w:rPr>
        <w:t xml:space="preserve">their </w:t>
      </w:r>
      <w:r w:rsidRPr="00DE6D8B">
        <w:rPr>
          <w:rFonts w:ascii="Arial" w:hAnsi="Arial" w:cs="Arial"/>
        </w:rPr>
        <w:t>own and other people’s responsibilities.</w:t>
      </w:r>
    </w:p>
    <w:p w14:paraId="3C8E5D56" w14:textId="555C3E5C" w:rsidR="008657CB" w:rsidRPr="00DE6D8B" w:rsidRDefault="008657CB" w:rsidP="00DE6D8B">
      <w:pPr>
        <w:pStyle w:val="NormalWeb"/>
        <w:numPr>
          <w:ilvl w:val="0"/>
          <w:numId w:val="20"/>
        </w:numPr>
        <w:shd w:val="clear" w:color="auto" w:fill="FFFFFF"/>
        <w:spacing w:before="0" w:beforeAutospacing="0" w:after="240" w:afterAutospacing="0"/>
        <w:rPr>
          <w:rFonts w:ascii="Arial" w:hAnsi="Arial" w:cs="Arial"/>
        </w:rPr>
      </w:pPr>
      <w:r w:rsidRPr="00DE6D8B">
        <w:rPr>
          <w:rStyle w:val="Strong"/>
          <w:rFonts w:ascii="Arial" w:hAnsi="Arial" w:cs="Arial"/>
        </w:rPr>
        <w:t>Effective Contributors:</w:t>
      </w:r>
      <w:r w:rsidRPr="00DE6D8B">
        <w:rPr>
          <w:rFonts w:ascii="Arial" w:hAnsi="Arial" w:cs="Arial"/>
        </w:rPr>
        <w:t> </w:t>
      </w:r>
      <w:r w:rsidR="00F5791D" w:rsidRPr="00DE6D8B">
        <w:rPr>
          <w:rFonts w:ascii="Arial" w:hAnsi="Arial" w:cs="Arial"/>
        </w:rPr>
        <w:t>Through Enquiry Based Learning children</w:t>
      </w:r>
      <w:r w:rsidRPr="00DE6D8B">
        <w:rPr>
          <w:rFonts w:ascii="Arial" w:hAnsi="Arial" w:cs="Arial"/>
        </w:rPr>
        <w:t xml:space="preserve"> learn to </w:t>
      </w:r>
      <w:r w:rsidR="00F5791D" w:rsidRPr="00DE6D8B">
        <w:rPr>
          <w:rFonts w:ascii="Arial" w:hAnsi="Arial" w:cs="Arial"/>
        </w:rPr>
        <w:t xml:space="preserve">work with others </w:t>
      </w:r>
      <w:r w:rsidR="00E95F46" w:rsidRPr="00DE6D8B">
        <w:rPr>
          <w:rFonts w:ascii="Arial" w:hAnsi="Arial" w:cs="Arial"/>
        </w:rPr>
        <w:t xml:space="preserve">in partnership </w:t>
      </w:r>
      <w:r w:rsidRPr="00DE6D8B">
        <w:rPr>
          <w:rFonts w:ascii="Arial" w:hAnsi="Arial" w:cs="Arial"/>
        </w:rPr>
        <w:t>and</w:t>
      </w:r>
      <w:r w:rsidR="00E95F46" w:rsidRPr="00DE6D8B">
        <w:rPr>
          <w:rFonts w:ascii="Arial" w:hAnsi="Arial" w:cs="Arial"/>
        </w:rPr>
        <w:t xml:space="preserve"> </w:t>
      </w:r>
      <w:r w:rsidR="00913F49" w:rsidRPr="00DE6D8B">
        <w:rPr>
          <w:rFonts w:ascii="Arial" w:hAnsi="Arial" w:cs="Arial"/>
        </w:rPr>
        <w:t xml:space="preserve">it </w:t>
      </w:r>
      <w:r w:rsidR="00E95F46" w:rsidRPr="00DE6D8B">
        <w:rPr>
          <w:rFonts w:ascii="Arial" w:hAnsi="Arial" w:cs="Arial"/>
        </w:rPr>
        <w:t>helps to build resilience in our young learners.</w:t>
      </w:r>
      <w:r w:rsidR="0032307B" w:rsidRPr="00DE6D8B">
        <w:rPr>
          <w:rFonts w:ascii="Arial" w:hAnsi="Arial" w:cs="Arial"/>
        </w:rPr>
        <w:t xml:space="preserve"> </w:t>
      </w:r>
      <w:r w:rsidR="00E95F46" w:rsidRPr="00DE6D8B">
        <w:rPr>
          <w:rFonts w:ascii="Arial" w:hAnsi="Arial" w:cs="Arial"/>
        </w:rPr>
        <w:t>T</w:t>
      </w:r>
      <w:r w:rsidRPr="00DE6D8B">
        <w:rPr>
          <w:rFonts w:ascii="Arial" w:hAnsi="Arial" w:cs="Arial"/>
        </w:rPr>
        <w:t xml:space="preserve">his independence promotes learning and motivation. </w:t>
      </w:r>
    </w:p>
    <w:p w14:paraId="3E709098" w14:textId="2E877C64" w:rsidR="00A46CE9" w:rsidRPr="00DE6D8B" w:rsidRDefault="00C16A71" w:rsidP="00DE6D8B">
      <w:pPr>
        <w:shd w:val="clear" w:color="auto" w:fill="FFFFFF"/>
        <w:spacing w:after="375" w:line="240" w:lineRule="auto"/>
        <w:rPr>
          <w:rFonts w:ascii="Arial" w:hAnsi="Arial" w:cs="Arial"/>
          <w:sz w:val="24"/>
          <w:szCs w:val="24"/>
        </w:rPr>
      </w:pPr>
      <w:r w:rsidRPr="00DE6D8B">
        <w:rPr>
          <w:rFonts w:ascii="Arial" w:hAnsi="Arial" w:cs="Arial"/>
          <w:sz w:val="24"/>
          <w:szCs w:val="24"/>
        </w:rPr>
        <w:t xml:space="preserve">At </w:t>
      </w:r>
      <w:proofErr w:type="spellStart"/>
      <w:r w:rsidRPr="00DE6D8B">
        <w:rPr>
          <w:rFonts w:ascii="Arial" w:hAnsi="Arial" w:cs="Arial"/>
          <w:sz w:val="24"/>
          <w:szCs w:val="24"/>
        </w:rPr>
        <w:t>Gartconner</w:t>
      </w:r>
      <w:proofErr w:type="spellEnd"/>
      <w:r w:rsidRPr="00DE6D8B">
        <w:rPr>
          <w:rFonts w:ascii="Arial" w:hAnsi="Arial" w:cs="Arial"/>
          <w:sz w:val="24"/>
          <w:szCs w:val="24"/>
        </w:rPr>
        <w:t xml:space="preserve"> w</w:t>
      </w:r>
      <w:r w:rsidR="004628D6" w:rsidRPr="00DE6D8B">
        <w:rPr>
          <w:rFonts w:ascii="Arial" w:hAnsi="Arial" w:cs="Arial"/>
          <w:sz w:val="24"/>
          <w:szCs w:val="24"/>
        </w:rPr>
        <w:t xml:space="preserve">e believe that </w:t>
      </w:r>
      <w:r w:rsidR="0059105A" w:rsidRPr="00DE6D8B">
        <w:rPr>
          <w:rFonts w:ascii="Arial" w:hAnsi="Arial" w:cs="Arial"/>
          <w:sz w:val="24"/>
          <w:szCs w:val="24"/>
        </w:rPr>
        <w:t xml:space="preserve">enquiry </w:t>
      </w:r>
      <w:r w:rsidR="004628D6" w:rsidRPr="00DE6D8B">
        <w:rPr>
          <w:rFonts w:ascii="Arial" w:hAnsi="Arial" w:cs="Arial"/>
          <w:sz w:val="24"/>
          <w:szCs w:val="24"/>
        </w:rPr>
        <w:t xml:space="preserve">based learning is essential to the development of the whole child. One of the most important aims of </w:t>
      </w:r>
      <w:r w:rsidR="0059105A" w:rsidRPr="00DE6D8B">
        <w:rPr>
          <w:rFonts w:ascii="Arial" w:hAnsi="Arial" w:cs="Arial"/>
          <w:sz w:val="24"/>
          <w:szCs w:val="24"/>
        </w:rPr>
        <w:t>e</w:t>
      </w:r>
      <w:r w:rsidR="004628D6" w:rsidRPr="00DE6D8B">
        <w:rPr>
          <w:rFonts w:ascii="Arial" w:hAnsi="Arial" w:cs="Arial"/>
          <w:sz w:val="24"/>
          <w:szCs w:val="24"/>
        </w:rPr>
        <w:t xml:space="preserve">ducation is to help each child </w:t>
      </w:r>
      <w:r w:rsidR="00066588" w:rsidRPr="00DE6D8B">
        <w:rPr>
          <w:rFonts w:ascii="Arial" w:hAnsi="Arial" w:cs="Arial"/>
          <w:sz w:val="24"/>
          <w:szCs w:val="24"/>
        </w:rPr>
        <w:t xml:space="preserve">fulfil their </w:t>
      </w:r>
      <w:r w:rsidR="004628D6" w:rsidRPr="00DE6D8B">
        <w:rPr>
          <w:rFonts w:ascii="Arial" w:hAnsi="Arial" w:cs="Arial"/>
          <w:sz w:val="24"/>
          <w:szCs w:val="24"/>
        </w:rPr>
        <w:t>potential in all areas of life</w:t>
      </w:r>
      <w:r w:rsidR="005E1193" w:rsidRPr="00DE6D8B">
        <w:rPr>
          <w:rFonts w:ascii="Arial" w:hAnsi="Arial" w:cs="Arial"/>
          <w:sz w:val="24"/>
          <w:szCs w:val="24"/>
        </w:rPr>
        <w:t xml:space="preserve">. Enquiry Based Learning </w:t>
      </w:r>
      <w:r w:rsidR="004628D6" w:rsidRPr="00DE6D8B">
        <w:rPr>
          <w:rFonts w:ascii="Arial" w:hAnsi="Arial" w:cs="Arial"/>
          <w:sz w:val="24"/>
          <w:szCs w:val="24"/>
        </w:rPr>
        <w:t xml:space="preserve">can be a useful tool in the fulfilment of this aim. Through play </w:t>
      </w:r>
      <w:r w:rsidR="007F558E" w:rsidRPr="00DE6D8B">
        <w:rPr>
          <w:rFonts w:ascii="Arial" w:hAnsi="Arial" w:cs="Arial"/>
          <w:sz w:val="24"/>
          <w:szCs w:val="24"/>
        </w:rPr>
        <w:t xml:space="preserve">based learning </w:t>
      </w:r>
      <w:r w:rsidR="004628D6" w:rsidRPr="00DE6D8B">
        <w:rPr>
          <w:rFonts w:ascii="Arial" w:hAnsi="Arial" w:cs="Arial"/>
          <w:sz w:val="24"/>
          <w:szCs w:val="24"/>
        </w:rPr>
        <w:t xml:space="preserve">children are encouraged </w:t>
      </w:r>
      <w:r w:rsidR="005E1193" w:rsidRPr="00DE6D8B">
        <w:rPr>
          <w:rFonts w:ascii="Arial" w:hAnsi="Arial" w:cs="Arial"/>
          <w:sz w:val="24"/>
          <w:szCs w:val="24"/>
        </w:rPr>
        <w:t xml:space="preserve">to problem solve, </w:t>
      </w:r>
      <w:r w:rsidR="004628D6" w:rsidRPr="00DE6D8B">
        <w:rPr>
          <w:rFonts w:ascii="Arial" w:hAnsi="Arial" w:cs="Arial"/>
          <w:sz w:val="24"/>
          <w:szCs w:val="24"/>
        </w:rPr>
        <w:t xml:space="preserve">use their initiative, </w:t>
      </w:r>
      <w:r w:rsidR="005E1193" w:rsidRPr="00DE6D8B">
        <w:rPr>
          <w:rFonts w:ascii="Arial" w:hAnsi="Arial" w:cs="Arial"/>
          <w:sz w:val="24"/>
          <w:szCs w:val="24"/>
        </w:rPr>
        <w:t xml:space="preserve">be creative, </w:t>
      </w:r>
      <w:r w:rsidR="004628D6" w:rsidRPr="00DE6D8B">
        <w:rPr>
          <w:rFonts w:ascii="Arial" w:hAnsi="Arial" w:cs="Arial"/>
          <w:sz w:val="24"/>
          <w:szCs w:val="24"/>
        </w:rPr>
        <w:t xml:space="preserve">develop </w:t>
      </w:r>
      <w:r w:rsidR="00B125CC" w:rsidRPr="00DE6D8B">
        <w:rPr>
          <w:rFonts w:ascii="Arial" w:hAnsi="Arial" w:cs="Arial"/>
          <w:sz w:val="24"/>
          <w:szCs w:val="24"/>
        </w:rPr>
        <w:t xml:space="preserve">self-belief and </w:t>
      </w:r>
      <w:r w:rsidR="004628D6" w:rsidRPr="00DE6D8B">
        <w:rPr>
          <w:rFonts w:ascii="Arial" w:hAnsi="Arial" w:cs="Arial"/>
          <w:sz w:val="24"/>
          <w:szCs w:val="24"/>
        </w:rPr>
        <w:t xml:space="preserve">confidence, </w:t>
      </w:r>
      <w:r w:rsidR="007F558E" w:rsidRPr="00DE6D8B">
        <w:rPr>
          <w:rFonts w:ascii="Arial" w:hAnsi="Arial" w:cs="Arial"/>
          <w:sz w:val="24"/>
          <w:szCs w:val="24"/>
        </w:rPr>
        <w:t xml:space="preserve">and </w:t>
      </w:r>
      <w:r w:rsidR="005E1193" w:rsidRPr="00DE6D8B">
        <w:rPr>
          <w:rFonts w:ascii="Arial" w:hAnsi="Arial" w:cs="Arial"/>
          <w:sz w:val="24"/>
          <w:szCs w:val="24"/>
        </w:rPr>
        <w:t>communicate</w:t>
      </w:r>
      <w:r w:rsidR="004628D6" w:rsidRPr="00DE6D8B">
        <w:rPr>
          <w:rFonts w:ascii="Arial" w:hAnsi="Arial" w:cs="Arial"/>
          <w:sz w:val="24"/>
          <w:szCs w:val="24"/>
        </w:rPr>
        <w:t xml:space="preserve"> with</w:t>
      </w:r>
      <w:r w:rsidR="007F558E" w:rsidRPr="00DE6D8B">
        <w:rPr>
          <w:rFonts w:ascii="Arial" w:hAnsi="Arial" w:cs="Arial"/>
          <w:sz w:val="24"/>
          <w:szCs w:val="24"/>
        </w:rPr>
        <w:t xml:space="preserve"> others</w:t>
      </w:r>
      <w:r w:rsidR="004628D6" w:rsidRPr="00DE6D8B">
        <w:rPr>
          <w:rFonts w:ascii="Arial" w:hAnsi="Arial" w:cs="Arial"/>
          <w:sz w:val="24"/>
          <w:szCs w:val="24"/>
        </w:rPr>
        <w:t xml:space="preserve"> </w:t>
      </w:r>
      <w:r w:rsidR="002F731B" w:rsidRPr="00DE6D8B">
        <w:rPr>
          <w:rFonts w:ascii="Arial" w:hAnsi="Arial" w:cs="Arial"/>
          <w:sz w:val="24"/>
          <w:szCs w:val="24"/>
        </w:rPr>
        <w:t xml:space="preserve">and this success will help </w:t>
      </w:r>
      <w:r w:rsidR="00CB0072" w:rsidRPr="00DE6D8B">
        <w:rPr>
          <w:rFonts w:ascii="Arial" w:hAnsi="Arial" w:cs="Arial"/>
          <w:sz w:val="24"/>
          <w:szCs w:val="24"/>
        </w:rPr>
        <w:t xml:space="preserve">them build </w:t>
      </w:r>
      <w:r w:rsidR="004628D6" w:rsidRPr="00DE6D8B">
        <w:rPr>
          <w:rFonts w:ascii="Arial" w:hAnsi="Arial" w:cs="Arial"/>
          <w:sz w:val="24"/>
          <w:szCs w:val="24"/>
        </w:rPr>
        <w:t>positive attitudes towards school and learning</w:t>
      </w:r>
      <w:r w:rsidR="007433F1" w:rsidRPr="00DE6D8B">
        <w:rPr>
          <w:rFonts w:ascii="Arial" w:hAnsi="Arial" w:cs="Arial"/>
          <w:sz w:val="24"/>
          <w:szCs w:val="24"/>
        </w:rPr>
        <w:t xml:space="preserve">. </w:t>
      </w:r>
    </w:p>
    <w:p w14:paraId="218CBF6C" w14:textId="0BDBE5C6" w:rsidR="006B6A33" w:rsidRPr="00DE6D8B" w:rsidRDefault="007022B6" w:rsidP="00DE6D8B">
      <w:pPr>
        <w:shd w:val="clear" w:color="auto" w:fill="FFFFFF"/>
        <w:spacing w:after="375" w:line="240" w:lineRule="auto"/>
        <w:rPr>
          <w:rFonts w:ascii="Arial" w:hAnsi="Arial" w:cs="Arial"/>
          <w:sz w:val="24"/>
          <w:szCs w:val="24"/>
        </w:rPr>
      </w:pPr>
      <w:r w:rsidRPr="00DE6D8B">
        <w:rPr>
          <w:rFonts w:ascii="Arial" w:hAnsi="Arial" w:cs="Arial"/>
          <w:sz w:val="24"/>
          <w:szCs w:val="24"/>
        </w:rPr>
        <w:t>As a school over the last couple of years</w:t>
      </w:r>
      <w:r w:rsidR="000721AA" w:rsidRPr="00DE6D8B">
        <w:rPr>
          <w:rFonts w:ascii="Arial" w:hAnsi="Arial" w:cs="Arial"/>
          <w:sz w:val="24"/>
          <w:szCs w:val="24"/>
        </w:rPr>
        <w:t xml:space="preserve"> we have developed </w:t>
      </w:r>
      <w:r w:rsidR="002C1FE7" w:rsidRPr="00DE6D8B">
        <w:rPr>
          <w:rFonts w:ascii="Arial" w:hAnsi="Arial" w:cs="Arial"/>
          <w:sz w:val="24"/>
          <w:szCs w:val="24"/>
        </w:rPr>
        <w:t xml:space="preserve">this approach </w:t>
      </w:r>
      <w:r w:rsidR="000721AA" w:rsidRPr="00DE6D8B">
        <w:rPr>
          <w:rFonts w:ascii="Arial" w:hAnsi="Arial" w:cs="Arial"/>
          <w:sz w:val="24"/>
          <w:szCs w:val="24"/>
        </w:rPr>
        <w:t xml:space="preserve">across </w:t>
      </w:r>
      <w:r w:rsidR="00F164D9" w:rsidRPr="00DE6D8B">
        <w:rPr>
          <w:rFonts w:ascii="Arial" w:hAnsi="Arial" w:cs="Arial"/>
          <w:sz w:val="24"/>
          <w:szCs w:val="24"/>
        </w:rPr>
        <w:t>E</w:t>
      </w:r>
      <w:r w:rsidR="000721AA" w:rsidRPr="00DE6D8B">
        <w:rPr>
          <w:rFonts w:ascii="Arial" w:hAnsi="Arial" w:cs="Arial"/>
          <w:sz w:val="24"/>
          <w:szCs w:val="24"/>
        </w:rPr>
        <w:t>arly</w:t>
      </w:r>
      <w:r w:rsidR="00170AFB" w:rsidRPr="00DE6D8B">
        <w:rPr>
          <w:rFonts w:ascii="Arial" w:hAnsi="Arial" w:cs="Arial"/>
          <w:sz w:val="24"/>
          <w:szCs w:val="24"/>
        </w:rPr>
        <w:t xml:space="preserve"> and </w:t>
      </w:r>
      <w:r w:rsidR="00F164D9" w:rsidRPr="00DE6D8B">
        <w:rPr>
          <w:rFonts w:ascii="Arial" w:hAnsi="Arial" w:cs="Arial"/>
          <w:sz w:val="24"/>
          <w:szCs w:val="24"/>
        </w:rPr>
        <w:t>F</w:t>
      </w:r>
      <w:r w:rsidR="00170AFB" w:rsidRPr="00DE6D8B">
        <w:rPr>
          <w:rFonts w:ascii="Arial" w:hAnsi="Arial" w:cs="Arial"/>
          <w:sz w:val="24"/>
          <w:szCs w:val="24"/>
        </w:rPr>
        <w:t>irst</w:t>
      </w:r>
      <w:r w:rsidR="000721AA" w:rsidRPr="00DE6D8B">
        <w:rPr>
          <w:rFonts w:ascii="Arial" w:hAnsi="Arial" w:cs="Arial"/>
          <w:sz w:val="24"/>
          <w:szCs w:val="24"/>
        </w:rPr>
        <w:t xml:space="preserve"> level as a tool for facilitating learning which is relevant to all our learners</w:t>
      </w:r>
      <w:r w:rsidR="00170AFB" w:rsidRPr="00DE6D8B">
        <w:rPr>
          <w:rFonts w:ascii="Arial" w:hAnsi="Arial" w:cs="Arial"/>
          <w:sz w:val="24"/>
          <w:szCs w:val="24"/>
        </w:rPr>
        <w:t xml:space="preserve">. </w:t>
      </w:r>
      <w:r w:rsidR="00DF7B23" w:rsidRPr="00DE6D8B">
        <w:rPr>
          <w:rFonts w:ascii="Arial" w:hAnsi="Arial" w:cs="Arial"/>
          <w:sz w:val="24"/>
          <w:szCs w:val="24"/>
        </w:rPr>
        <w:t xml:space="preserve">We wanted to continue the child centred approach to learning </w:t>
      </w:r>
      <w:r w:rsidR="00E12583" w:rsidRPr="00DE6D8B">
        <w:rPr>
          <w:rFonts w:ascii="Arial" w:hAnsi="Arial" w:cs="Arial"/>
          <w:sz w:val="24"/>
          <w:szCs w:val="24"/>
        </w:rPr>
        <w:t xml:space="preserve">that is </w:t>
      </w:r>
      <w:r w:rsidR="00DF1F6E" w:rsidRPr="00DE6D8B">
        <w:rPr>
          <w:rFonts w:ascii="Arial" w:hAnsi="Arial" w:cs="Arial"/>
          <w:sz w:val="24"/>
          <w:szCs w:val="24"/>
        </w:rPr>
        <w:lastRenderedPageBreak/>
        <w:t xml:space="preserve">embedded </w:t>
      </w:r>
      <w:r w:rsidR="00DF7B23" w:rsidRPr="00DE6D8B">
        <w:rPr>
          <w:rFonts w:ascii="Arial" w:hAnsi="Arial" w:cs="Arial"/>
          <w:sz w:val="24"/>
          <w:szCs w:val="24"/>
        </w:rPr>
        <w:t>in our adjoined nursery</w:t>
      </w:r>
      <w:r w:rsidR="0049184E" w:rsidRPr="00DE6D8B">
        <w:rPr>
          <w:rFonts w:ascii="Arial" w:hAnsi="Arial" w:cs="Arial"/>
          <w:sz w:val="24"/>
          <w:szCs w:val="24"/>
        </w:rPr>
        <w:t xml:space="preserve"> as we noticed the positive effe</w:t>
      </w:r>
      <w:r w:rsidR="00DF1F6E" w:rsidRPr="00DE6D8B">
        <w:rPr>
          <w:rFonts w:ascii="Arial" w:hAnsi="Arial" w:cs="Arial"/>
          <w:sz w:val="24"/>
          <w:szCs w:val="24"/>
        </w:rPr>
        <w:t>c</w:t>
      </w:r>
      <w:r w:rsidR="0049184E" w:rsidRPr="00DE6D8B">
        <w:rPr>
          <w:rFonts w:ascii="Arial" w:hAnsi="Arial" w:cs="Arial"/>
          <w:sz w:val="24"/>
          <w:szCs w:val="24"/>
        </w:rPr>
        <w:t xml:space="preserve">t </w:t>
      </w:r>
      <w:r w:rsidR="00970539" w:rsidRPr="00DE6D8B">
        <w:rPr>
          <w:rFonts w:ascii="Arial" w:hAnsi="Arial" w:cs="Arial"/>
          <w:sz w:val="24"/>
          <w:szCs w:val="24"/>
        </w:rPr>
        <w:t xml:space="preserve">this </w:t>
      </w:r>
      <w:r w:rsidR="00216A3B" w:rsidRPr="00DE6D8B">
        <w:rPr>
          <w:rFonts w:ascii="Arial" w:hAnsi="Arial" w:cs="Arial"/>
          <w:sz w:val="24"/>
          <w:szCs w:val="24"/>
        </w:rPr>
        <w:t xml:space="preserve">play based </w:t>
      </w:r>
      <w:r w:rsidR="00970539" w:rsidRPr="00DE6D8B">
        <w:rPr>
          <w:rFonts w:ascii="Arial" w:hAnsi="Arial" w:cs="Arial"/>
          <w:sz w:val="24"/>
          <w:szCs w:val="24"/>
        </w:rPr>
        <w:t xml:space="preserve">approach </w:t>
      </w:r>
      <w:r w:rsidR="00F269DC" w:rsidRPr="00DE6D8B">
        <w:rPr>
          <w:rFonts w:ascii="Arial" w:hAnsi="Arial" w:cs="Arial"/>
          <w:sz w:val="24"/>
          <w:szCs w:val="24"/>
        </w:rPr>
        <w:t xml:space="preserve">in our early years setting </w:t>
      </w:r>
      <w:r w:rsidR="00DF1F6E" w:rsidRPr="00DE6D8B">
        <w:rPr>
          <w:rFonts w:ascii="Arial" w:hAnsi="Arial" w:cs="Arial"/>
          <w:sz w:val="24"/>
          <w:szCs w:val="24"/>
        </w:rPr>
        <w:t>was having on the children</w:t>
      </w:r>
      <w:r w:rsidR="00970539" w:rsidRPr="00DE6D8B">
        <w:rPr>
          <w:rFonts w:ascii="Arial" w:hAnsi="Arial" w:cs="Arial"/>
          <w:sz w:val="24"/>
          <w:szCs w:val="24"/>
        </w:rPr>
        <w:t xml:space="preserve">’s learning, wellbeing and development. </w:t>
      </w:r>
      <w:r w:rsidR="00012B83" w:rsidRPr="00DE6D8B">
        <w:rPr>
          <w:rFonts w:ascii="Arial" w:hAnsi="Arial" w:cs="Arial"/>
          <w:sz w:val="24"/>
          <w:szCs w:val="24"/>
        </w:rPr>
        <w:t xml:space="preserve">Research has shown </w:t>
      </w:r>
      <w:r w:rsidR="008F2ECC" w:rsidRPr="00DE6D8B">
        <w:rPr>
          <w:rFonts w:ascii="Arial" w:hAnsi="Arial" w:cs="Arial"/>
          <w:sz w:val="24"/>
          <w:szCs w:val="24"/>
        </w:rPr>
        <w:t xml:space="preserve">that </w:t>
      </w:r>
      <w:r w:rsidR="00690D8C" w:rsidRPr="00DE6D8B">
        <w:rPr>
          <w:rFonts w:ascii="Arial" w:hAnsi="Arial" w:cs="Arial"/>
          <w:sz w:val="24"/>
          <w:szCs w:val="24"/>
        </w:rPr>
        <w:t>enquiry</w:t>
      </w:r>
      <w:r w:rsidR="000721AA" w:rsidRPr="00DE6D8B">
        <w:rPr>
          <w:rFonts w:ascii="Arial" w:hAnsi="Arial" w:cs="Arial"/>
          <w:sz w:val="24"/>
          <w:szCs w:val="24"/>
        </w:rPr>
        <w:t xml:space="preserve"> based learning </w:t>
      </w:r>
      <w:r w:rsidR="00752AEB" w:rsidRPr="00DE6D8B">
        <w:rPr>
          <w:rFonts w:ascii="Arial" w:hAnsi="Arial" w:cs="Arial"/>
          <w:sz w:val="24"/>
          <w:szCs w:val="24"/>
        </w:rPr>
        <w:t xml:space="preserve">helps to support </w:t>
      </w:r>
      <w:r w:rsidR="00012B83" w:rsidRPr="00DE6D8B">
        <w:rPr>
          <w:rFonts w:ascii="Arial" w:hAnsi="Arial" w:cs="Arial"/>
          <w:sz w:val="24"/>
          <w:szCs w:val="24"/>
        </w:rPr>
        <w:t>children’s</w:t>
      </w:r>
      <w:r w:rsidR="00752AEB" w:rsidRPr="00DE6D8B">
        <w:rPr>
          <w:rFonts w:ascii="Arial" w:hAnsi="Arial" w:cs="Arial"/>
          <w:sz w:val="24"/>
          <w:szCs w:val="24"/>
        </w:rPr>
        <w:t xml:space="preserve"> </w:t>
      </w:r>
      <w:r w:rsidR="000721AA" w:rsidRPr="00DE6D8B">
        <w:rPr>
          <w:rFonts w:ascii="Arial" w:hAnsi="Arial" w:cs="Arial"/>
          <w:sz w:val="24"/>
          <w:szCs w:val="24"/>
        </w:rPr>
        <w:t>academic</w:t>
      </w:r>
      <w:r w:rsidR="00752AEB" w:rsidRPr="00DE6D8B">
        <w:rPr>
          <w:rFonts w:ascii="Arial" w:hAnsi="Arial" w:cs="Arial"/>
          <w:sz w:val="24"/>
          <w:szCs w:val="24"/>
        </w:rPr>
        <w:t xml:space="preserve"> needs</w:t>
      </w:r>
      <w:r w:rsidR="000721AA" w:rsidRPr="00DE6D8B">
        <w:rPr>
          <w:rFonts w:ascii="Arial" w:hAnsi="Arial" w:cs="Arial"/>
          <w:sz w:val="24"/>
          <w:szCs w:val="24"/>
        </w:rPr>
        <w:t xml:space="preserve"> and their wellbeing.</w:t>
      </w:r>
      <w:r w:rsidR="006B6A33" w:rsidRPr="00DE6D8B">
        <w:rPr>
          <w:rFonts w:ascii="Arial" w:eastAsia="+mj-ea" w:hAnsi="Arial" w:cs="Arial"/>
          <w:kern w:val="24"/>
          <w:sz w:val="24"/>
          <w:szCs w:val="24"/>
        </w:rPr>
        <w:t xml:space="preserve"> A</w:t>
      </w:r>
      <w:r w:rsidR="00C14E57" w:rsidRPr="00DE6D8B">
        <w:rPr>
          <w:rFonts w:ascii="Arial" w:eastAsia="+mj-ea" w:hAnsi="Arial" w:cs="Arial"/>
          <w:kern w:val="24"/>
          <w:sz w:val="24"/>
          <w:szCs w:val="24"/>
        </w:rPr>
        <w:t xml:space="preserve">cross our authority in </w:t>
      </w:r>
      <w:r w:rsidR="006B6A33" w:rsidRPr="00DE6D8B">
        <w:rPr>
          <w:rFonts w:ascii="Arial" w:eastAsia="+mj-ea" w:hAnsi="Arial" w:cs="Arial"/>
          <w:kern w:val="24"/>
          <w:sz w:val="24"/>
          <w:szCs w:val="24"/>
        </w:rPr>
        <w:t xml:space="preserve">2017-2018 there were </w:t>
      </w:r>
      <w:r w:rsidR="00C14E57" w:rsidRPr="00DE6D8B">
        <w:rPr>
          <w:rFonts w:ascii="Arial" w:eastAsia="+mj-ea" w:hAnsi="Arial" w:cs="Arial"/>
          <w:kern w:val="24"/>
          <w:sz w:val="24"/>
          <w:szCs w:val="24"/>
        </w:rPr>
        <w:t xml:space="preserve">found to be </w:t>
      </w:r>
      <w:r w:rsidR="006B6A33" w:rsidRPr="00DE6D8B">
        <w:rPr>
          <w:rFonts w:ascii="Arial" w:eastAsia="+mj-ea" w:hAnsi="Arial" w:cs="Arial"/>
          <w:kern w:val="24"/>
          <w:sz w:val="24"/>
          <w:szCs w:val="24"/>
        </w:rPr>
        <w:t xml:space="preserve">statistically significant differences between the achievement of Early Level for children who had experienced </w:t>
      </w:r>
      <w:r w:rsidR="008463CA" w:rsidRPr="00DE6D8B">
        <w:rPr>
          <w:rFonts w:ascii="Arial" w:eastAsia="+mj-ea" w:hAnsi="Arial" w:cs="Arial"/>
          <w:kern w:val="24"/>
          <w:sz w:val="24"/>
          <w:szCs w:val="24"/>
        </w:rPr>
        <w:t>enquiry</w:t>
      </w:r>
      <w:r w:rsidR="00DE33F8" w:rsidRPr="00DE6D8B">
        <w:rPr>
          <w:rFonts w:ascii="Arial" w:eastAsia="+mj-ea" w:hAnsi="Arial" w:cs="Arial"/>
          <w:kern w:val="24"/>
          <w:sz w:val="24"/>
          <w:szCs w:val="24"/>
        </w:rPr>
        <w:t xml:space="preserve"> based learning </w:t>
      </w:r>
      <w:r w:rsidR="006B6A33" w:rsidRPr="00DE6D8B">
        <w:rPr>
          <w:rFonts w:ascii="Arial" w:eastAsia="+mj-ea" w:hAnsi="Arial" w:cs="Arial"/>
          <w:kern w:val="24"/>
          <w:sz w:val="24"/>
          <w:szCs w:val="24"/>
        </w:rPr>
        <w:t>compared to those who hadn’t, in reading, writing and talking and listening.</w:t>
      </w:r>
    </w:p>
    <w:p w14:paraId="112FF2FA" w14:textId="77777777" w:rsidR="005656EC" w:rsidRPr="00DE6D8B" w:rsidRDefault="005656EC" w:rsidP="00DE6D8B">
      <w:pPr>
        <w:shd w:val="clear" w:color="auto" w:fill="FFFFFF"/>
        <w:spacing w:after="375" w:line="240" w:lineRule="auto"/>
        <w:rPr>
          <w:rFonts w:ascii="Arial" w:hAnsi="Arial" w:cs="Arial"/>
          <w:b/>
          <w:bCs/>
          <w:sz w:val="24"/>
          <w:szCs w:val="24"/>
        </w:rPr>
      </w:pPr>
      <w:r w:rsidRPr="00DE6D8B">
        <w:rPr>
          <w:rFonts w:ascii="Arial" w:hAnsi="Arial" w:cs="Arial"/>
          <w:b/>
          <w:bCs/>
          <w:sz w:val="24"/>
          <w:szCs w:val="24"/>
        </w:rPr>
        <w:t>Aims</w:t>
      </w:r>
    </w:p>
    <w:p w14:paraId="411AD8FC" w14:textId="2B646B8B" w:rsidR="005656EC" w:rsidRPr="00DE6D8B" w:rsidRDefault="005656EC" w:rsidP="00DE6D8B">
      <w:pPr>
        <w:shd w:val="clear" w:color="auto" w:fill="FFFFFF"/>
        <w:spacing w:after="375" w:line="240" w:lineRule="auto"/>
        <w:rPr>
          <w:rFonts w:ascii="Arial" w:hAnsi="Arial" w:cs="Arial"/>
          <w:sz w:val="24"/>
          <w:szCs w:val="24"/>
        </w:rPr>
      </w:pPr>
      <w:r w:rsidRPr="00DE6D8B">
        <w:rPr>
          <w:rFonts w:ascii="Arial" w:hAnsi="Arial" w:cs="Arial"/>
          <w:sz w:val="24"/>
          <w:szCs w:val="24"/>
        </w:rPr>
        <w:t xml:space="preserve">In keeping with the vision, values and aims of </w:t>
      </w:r>
      <w:proofErr w:type="spellStart"/>
      <w:r w:rsidRPr="00DE6D8B">
        <w:rPr>
          <w:rFonts w:ascii="Arial" w:hAnsi="Arial" w:cs="Arial"/>
          <w:sz w:val="24"/>
          <w:szCs w:val="24"/>
        </w:rPr>
        <w:t>Gartconner</w:t>
      </w:r>
      <w:proofErr w:type="spellEnd"/>
      <w:r w:rsidRPr="00DE6D8B">
        <w:rPr>
          <w:rFonts w:ascii="Arial" w:hAnsi="Arial" w:cs="Arial"/>
          <w:sz w:val="24"/>
          <w:szCs w:val="24"/>
        </w:rPr>
        <w:t xml:space="preserve"> these guidelines seek to ensure</w:t>
      </w:r>
      <w:r w:rsidR="00AB4EED" w:rsidRPr="00DE6D8B">
        <w:rPr>
          <w:rFonts w:ascii="Arial" w:hAnsi="Arial" w:cs="Arial"/>
          <w:sz w:val="24"/>
          <w:szCs w:val="24"/>
        </w:rPr>
        <w:t xml:space="preserve"> that </w:t>
      </w:r>
      <w:r w:rsidR="008E1A7D" w:rsidRPr="00DE6D8B">
        <w:rPr>
          <w:rFonts w:ascii="Arial" w:hAnsi="Arial" w:cs="Arial"/>
          <w:sz w:val="24"/>
          <w:szCs w:val="24"/>
        </w:rPr>
        <w:t xml:space="preserve">through play </w:t>
      </w:r>
      <w:r w:rsidR="00AB4EED" w:rsidRPr="00DE6D8B">
        <w:rPr>
          <w:rFonts w:ascii="Arial" w:hAnsi="Arial" w:cs="Arial"/>
          <w:sz w:val="24"/>
          <w:szCs w:val="24"/>
        </w:rPr>
        <w:t>children are given the opportunity to:</w:t>
      </w:r>
    </w:p>
    <w:p w14:paraId="7DDA451D" w14:textId="03361E91" w:rsidR="00F254E7" w:rsidRPr="00DE6D8B" w:rsidRDefault="00A367DA" w:rsidP="00DE6D8B">
      <w:pPr>
        <w:pStyle w:val="ListParagraph"/>
        <w:numPr>
          <w:ilvl w:val="0"/>
          <w:numId w:val="7"/>
        </w:numPr>
        <w:shd w:val="clear" w:color="auto" w:fill="FFFFFF"/>
        <w:spacing w:after="375" w:line="240" w:lineRule="auto"/>
        <w:rPr>
          <w:rFonts w:ascii="Arial" w:hAnsi="Arial" w:cs="Arial"/>
          <w:sz w:val="24"/>
          <w:szCs w:val="24"/>
        </w:rPr>
      </w:pPr>
      <w:r w:rsidRPr="00DE6D8B">
        <w:rPr>
          <w:rFonts w:ascii="Arial" w:hAnsi="Arial" w:cs="Arial"/>
          <w:sz w:val="24"/>
          <w:szCs w:val="24"/>
        </w:rPr>
        <w:t>d</w:t>
      </w:r>
      <w:r w:rsidR="00FA043C" w:rsidRPr="00DE6D8B">
        <w:rPr>
          <w:rFonts w:ascii="Arial" w:hAnsi="Arial" w:cs="Arial"/>
          <w:sz w:val="24"/>
          <w:szCs w:val="24"/>
        </w:rPr>
        <w:t>evelop social skills</w:t>
      </w:r>
      <w:r w:rsidR="006A6FF7" w:rsidRPr="00DE6D8B">
        <w:rPr>
          <w:rFonts w:ascii="Arial" w:hAnsi="Arial" w:cs="Arial"/>
          <w:sz w:val="24"/>
          <w:szCs w:val="24"/>
        </w:rPr>
        <w:t xml:space="preserve"> </w:t>
      </w:r>
      <w:r w:rsidR="00D35285" w:rsidRPr="00DE6D8B">
        <w:rPr>
          <w:rFonts w:ascii="Arial" w:hAnsi="Arial" w:cs="Arial"/>
          <w:sz w:val="24"/>
          <w:szCs w:val="24"/>
        </w:rPr>
        <w:t>- sharing, turn taking, working as part of a team</w:t>
      </w:r>
    </w:p>
    <w:p w14:paraId="4E3F520E" w14:textId="03E4E2DA" w:rsidR="00376095" w:rsidRPr="00DE6D8B" w:rsidRDefault="00564B11" w:rsidP="00DE6D8B">
      <w:pPr>
        <w:pStyle w:val="ListParagraph"/>
        <w:numPr>
          <w:ilvl w:val="0"/>
          <w:numId w:val="7"/>
        </w:numPr>
        <w:spacing w:line="240" w:lineRule="auto"/>
        <w:rPr>
          <w:rFonts w:ascii="Arial" w:hAnsi="Arial" w:cs="Arial"/>
          <w:sz w:val="24"/>
          <w:szCs w:val="24"/>
        </w:rPr>
      </w:pPr>
      <w:r w:rsidRPr="00DE6D8B">
        <w:rPr>
          <w:rFonts w:ascii="Arial" w:hAnsi="Arial" w:cs="Arial"/>
          <w:sz w:val="24"/>
          <w:szCs w:val="24"/>
        </w:rPr>
        <w:t xml:space="preserve">be involved </w:t>
      </w:r>
      <w:r w:rsidR="00376095" w:rsidRPr="00DE6D8B">
        <w:rPr>
          <w:rFonts w:ascii="Arial" w:hAnsi="Arial" w:cs="Arial"/>
          <w:sz w:val="24"/>
          <w:szCs w:val="24"/>
        </w:rPr>
        <w:t>in decision-making on the planning, design</w:t>
      </w:r>
      <w:r w:rsidR="00F97107" w:rsidRPr="00DE6D8B">
        <w:rPr>
          <w:rFonts w:ascii="Arial" w:hAnsi="Arial" w:cs="Arial"/>
          <w:sz w:val="24"/>
          <w:szCs w:val="24"/>
        </w:rPr>
        <w:t xml:space="preserve"> and </w:t>
      </w:r>
      <w:r w:rsidR="00376095" w:rsidRPr="00DE6D8B">
        <w:rPr>
          <w:rFonts w:ascii="Arial" w:hAnsi="Arial" w:cs="Arial"/>
          <w:sz w:val="24"/>
          <w:szCs w:val="24"/>
        </w:rPr>
        <w:t xml:space="preserve">creation of play opportunities. </w:t>
      </w:r>
    </w:p>
    <w:p w14:paraId="6481AE8B" w14:textId="23B18784" w:rsidR="00A367DA" w:rsidRPr="00DE6D8B" w:rsidRDefault="00A367DA" w:rsidP="00DE6D8B">
      <w:pPr>
        <w:pStyle w:val="ListParagraph"/>
        <w:numPr>
          <w:ilvl w:val="0"/>
          <w:numId w:val="7"/>
        </w:numPr>
        <w:shd w:val="clear" w:color="auto" w:fill="FFFFFF"/>
        <w:spacing w:after="375" w:line="240" w:lineRule="auto"/>
        <w:rPr>
          <w:rFonts w:ascii="Arial" w:hAnsi="Arial" w:cs="Arial"/>
          <w:sz w:val="24"/>
          <w:szCs w:val="24"/>
        </w:rPr>
      </w:pPr>
      <w:r w:rsidRPr="00DE6D8B">
        <w:rPr>
          <w:rFonts w:ascii="Arial" w:hAnsi="Arial" w:cs="Arial"/>
          <w:sz w:val="24"/>
          <w:szCs w:val="24"/>
        </w:rPr>
        <w:t>b</w:t>
      </w:r>
      <w:r w:rsidR="00FA043C" w:rsidRPr="00DE6D8B">
        <w:rPr>
          <w:rFonts w:ascii="Arial" w:hAnsi="Arial" w:cs="Arial"/>
          <w:sz w:val="24"/>
          <w:szCs w:val="24"/>
        </w:rPr>
        <w:t>uild resilience and self-confidence</w:t>
      </w:r>
    </w:p>
    <w:p w14:paraId="2F778796" w14:textId="476AF5F8" w:rsidR="0033178F" w:rsidRPr="00DE6D8B" w:rsidRDefault="0033178F" w:rsidP="00DE6D8B">
      <w:pPr>
        <w:pStyle w:val="ListParagraph"/>
        <w:numPr>
          <w:ilvl w:val="0"/>
          <w:numId w:val="7"/>
        </w:numPr>
        <w:shd w:val="clear" w:color="auto" w:fill="FFFFFF"/>
        <w:spacing w:after="375" w:line="240" w:lineRule="auto"/>
        <w:rPr>
          <w:rFonts w:ascii="Arial" w:hAnsi="Arial" w:cs="Arial"/>
          <w:sz w:val="24"/>
          <w:szCs w:val="24"/>
        </w:rPr>
      </w:pPr>
      <w:r w:rsidRPr="00DE6D8B">
        <w:rPr>
          <w:rFonts w:ascii="Arial" w:hAnsi="Arial" w:cs="Arial"/>
          <w:sz w:val="24"/>
          <w:szCs w:val="24"/>
        </w:rPr>
        <w:t>think creatively</w:t>
      </w:r>
    </w:p>
    <w:p w14:paraId="6D6AFE7D" w14:textId="20D01FA7" w:rsidR="00FC7188" w:rsidRPr="00DE6D8B" w:rsidRDefault="00FC7188" w:rsidP="00DE6D8B">
      <w:pPr>
        <w:pStyle w:val="ListParagraph"/>
        <w:numPr>
          <w:ilvl w:val="0"/>
          <w:numId w:val="7"/>
        </w:numPr>
        <w:shd w:val="clear" w:color="auto" w:fill="FFFFFF"/>
        <w:spacing w:after="375" w:line="240" w:lineRule="auto"/>
        <w:rPr>
          <w:rFonts w:ascii="Arial" w:hAnsi="Arial" w:cs="Arial"/>
          <w:sz w:val="24"/>
          <w:szCs w:val="24"/>
        </w:rPr>
      </w:pPr>
      <w:r w:rsidRPr="00DE6D8B">
        <w:rPr>
          <w:rFonts w:ascii="Arial" w:hAnsi="Arial" w:cs="Arial"/>
          <w:sz w:val="24"/>
          <w:szCs w:val="24"/>
        </w:rPr>
        <w:t>develop concentration and perseverance.</w:t>
      </w:r>
    </w:p>
    <w:p w14:paraId="3431488B" w14:textId="65E3E0FE" w:rsidR="001602C6" w:rsidRPr="00DE6D8B" w:rsidRDefault="001602C6" w:rsidP="00DE6D8B">
      <w:pPr>
        <w:pStyle w:val="ListParagraph"/>
        <w:numPr>
          <w:ilvl w:val="0"/>
          <w:numId w:val="7"/>
        </w:numPr>
        <w:shd w:val="clear" w:color="auto" w:fill="FFFFFF"/>
        <w:spacing w:after="375" w:line="240" w:lineRule="auto"/>
        <w:rPr>
          <w:rFonts w:ascii="Arial" w:hAnsi="Arial" w:cs="Arial"/>
          <w:sz w:val="24"/>
          <w:szCs w:val="24"/>
        </w:rPr>
      </w:pPr>
      <w:r w:rsidRPr="00DE6D8B">
        <w:rPr>
          <w:rFonts w:ascii="Arial" w:hAnsi="Arial" w:cs="Arial"/>
          <w:sz w:val="24"/>
          <w:szCs w:val="24"/>
        </w:rPr>
        <w:t>enhance language development through talking and listening</w:t>
      </w:r>
      <w:r w:rsidR="00FC077C" w:rsidRPr="00DE6D8B">
        <w:rPr>
          <w:rFonts w:ascii="Arial" w:hAnsi="Arial" w:cs="Arial"/>
          <w:sz w:val="24"/>
          <w:szCs w:val="24"/>
        </w:rPr>
        <w:t xml:space="preserve"> and </w:t>
      </w:r>
      <w:r w:rsidRPr="00DE6D8B">
        <w:rPr>
          <w:rFonts w:ascii="Arial" w:hAnsi="Arial" w:cs="Arial"/>
          <w:sz w:val="24"/>
          <w:szCs w:val="24"/>
        </w:rPr>
        <w:t>communicati</w:t>
      </w:r>
      <w:r w:rsidR="00502333" w:rsidRPr="00DE6D8B">
        <w:rPr>
          <w:rFonts w:ascii="Arial" w:hAnsi="Arial" w:cs="Arial"/>
          <w:sz w:val="24"/>
          <w:szCs w:val="24"/>
        </w:rPr>
        <w:t>ng</w:t>
      </w:r>
    </w:p>
    <w:p w14:paraId="11486AB7" w14:textId="02346686" w:rsidR="0033178F" w:rsidRPr="00DE6D8B" w:rsidRDefault="0004547D" w:rsidP="00DE6D8B">
      <w:pPr>
        <w:pStyle w:val="ListParagraph"/>
        <w:numPr>
          <w:ilvl w:val="0"/>
          <w:numId w:val="7"/>
        </w:numPr>
        <w:shd w:val="clear" w:color="auto" w:fill="FFFFFF"/>
        <w:spacing w:after="375" w:line="240" w:lineRule="auto"/>
        <w:rPr>
          <w:rFonts w:ascii="Arial" w:hAnsi="Arial" w:cs="Arial"/>
          <w:sz w:val="24"/>
          <w:szCs w:val="24"/>
        </w:rPr>
      </w:pPr>
      <w:r w:rsidRPr="00DE6D8B">
        <w:rPr>
          <w:rFonts w:ascii="Arial" w:hAnsi="Arial" w:cs="Arial"/>
          <w:sz w:val="24"/>
          <w:szCs w:val="24"/>
        </w:rPr>
        <w:t xml:space="preserve">acquire </w:t>
      </w:r>
      <w:r w:rsidR="00EE3DAD" w:rsidRPr="00DE6D8B">
        <w:rPr>
          <w:rFonts w:ascii="Arial" w:hAnsi="Arial" w:cs="Arial"/>
          <w:sz w:val="24"/>
          <w:szCs w:val="24"/>
        </w:rPr>
        <w:t>problem solving skills</w:t>
      </w:r>
    </w:p>
    <w:p w14:paraId="0AAE6ADB" w14:textId="254F9561" w:rsidR="00EE3DAD" w:rsidRPr="00DE6D8B" w:rsidRDefault="006D5D7F" w:rsidP="00DE6D8B">
      <w:pPr>
        <w:pStyle w:val="ListParagraph"/>
        <w:numPr>
          <w:ilvl w:val="0"/>
          <w:numId w:val="7"/>
        </w:numPr>
        <w:shd w:val="clear" w:color="auto" w:fill="FFFFFF"/>
        <w:spacing w:after="375" w:line="240" w:lineRule="auto"/>
        <w:rPr>
          <w:rFonts w:ascii="Arial" w:hAnsi="Arial" w:cs="Arial"/>
          <w:sz w:val="24"/>
          <w:szCs w:val="24"/>
        </w:rPr>
      </w:pPr>
      <w:r w:rsidRPr="00DE6D8B">
        <w:rPr>
          <w:rFonts w:ascii="Arial" w:hAnsi="Arial" w:cs="Arial"/>
          <w:sz w:val="24"/>
          <w:szCs w:val="24"/>
        </w:rPr>
        <w:t>explore and investigate</w:t>
      </w:r>
    </w:p>
    <w:p w14:paraId="792260EF" w14:textId="58A2AE47" w:rsidR="006D5D7F" w:rsidRPr="00DE6D8B" w:rsidRDefault="00187D0A" w:rsidP="00DE6D8B">
      <w:pPr>
        <w:pStyle w:val="ListParagraph"/>
        <w:numPr>
          <w:ilvl w:val="0"/>
          <w:numId w:val="7"/>
        </w:numPr>
        <w:shd w:val="clear" w:color="auto" w:fill="FFFFFF"/>
        <w:spacing w:after="375" w:line="240" w:lineRule="auto"/>
        <w:rPr>
          <w:rFonts w:ascii="Arial" w:hAnsi="Arial" w:cs="Arial"/>
          <w:sz w:val="24"/>
          <w:szCs w:val="24"/>
        </w:rPr>
      </w:pPr>
      <w:r w:rsidRPr="00DE6D8B">
        <w:rPr>
          <w:rFonts w:ascii="Arial" w:hAnsi="Arial" w:cs="Arial"/>
          <w:sz w:val="24"/>
          <w:szCs w:val="24"/>
        </w:rPr>
        <w:t xml:space="preserve">think independently </w:t>
      </w:r>
      <w:r w:rsidR="00B61820" w:rsidRPr="00DE6D8B">
        <w:rPr>
          <w:rFonts w:ascii="Arial" w:hAnsi="Arial" w:cs="Arial"/>
          <w:sz w:val="24"/>
          <w:szCs w:val="24"/>
        </w:rPr>
        <w:t xml:space="preserve">and </w:t>
      </w:r>
      <w:r w:rsidRPr="00DE6D8B">
        <w:rPr>
          <w:rFonts w:ascii="Arial" w:hAnsi="Arial" w:cs="Arial"/>
          <w:sz w:val="24"/>
          <w:szCs w:val="24"/>
        </w:rPr>
        <w:t>make their own choices and decisions</w:t>
      </w:r>
    </w:p>
    <w:p w14:paraId="00BC7D97" w14:textId="327A00A6" w:rsidR="00666DDC" w:rsidRPr="00DE6D8B" w:rsidRDefault="00236901" w:rsidP="00DE6D8B">
      <w:pPr>
        <w:pStyle w:val="ListParagraph"/>
        <w:numPr>
          <w:ilvl w:val="0"/>
          <w:numId w:val="7"/>
        </w:numPr>
        <w:shd w:val="clear" w:color="auto" w:fill="FFFFFF"/>
        <w:spacing w:after="375" w:line="240" w:lineRule="auto"/>
        <w:rPr>
          <w:rFonts w:ascii="Arial" w:hAnsi="Arial" w:cs="Arial"/>
          <w:sz w:val="24"/>
          <w:szCs w:val="24"/>
        </w:rPr>
      </w:pPr>
      <w:r w:rsidRPr="00DE6D8B">
        <w:rPr>
          <w:rFonts w:ascii="Arial" w:hAnsi="Arial" w:cs="Arial"/>
          <w:sz w:val="24"/>
          <w:szCs w:val="24"/>
        </w:rPr>
        <w:t xml:space="preserve">obtain a </w:t>
      </w:r>
      <w:r w:rsidR="00666DDC" w:rsidRPr="00DE6D8B">
        <w:rPr>
          <w:rFonts w:ascii="Arial" w:hAnsi="Arial" w:cs="Arial"/>
          <w:sz w:val="24"/>
          <w:szCs w:val="24"/>
        </w:rPr>
        <w:t xml:space="preserve">positive attitude to learning through rich and stimulating experiences both indoors and outdoors </w:t>
      </w:r>
    </w:p>
    <w:p w14:paraId="056C9B02" w14:textId="3E6D08E2" w:rsidR="00096420" w:rsidRPr="00DE6D8B" w:rsidRDefault="00096420" w:rsidP="00DE6D8B">
      <w:pPr>
        <w:pStyle w:val="ListParagraph"/>
        <w:numPr>
          <w:ilvl w:val="0"/>
          <w:numId w:val="7"/>
        </w:numPr>
        <w:shd w:val="clear" w:color="auto" w:fill="FFFFFF"/>
        <w:spacing w:after="375" w:line="240" w:lineRule="auto"/>
        <w:rPr>
          <w:rFonts w:ascii="Arial" w:hAnsi="Arial" w:cs="Arial"/>
          <w:sz w:val="24"/>
          <w:szCs w:val="24"/>
        </w:rPr>
      </w:pPr>
      <w:r w:rsidRPr="00DE6D8B">
        <w:rPr>
          <w:rFonts w:ascii="Arial" w:hAnsi="Arial" w:cs="Arial"/>
          <w:sz w:val="24"/>
          <w:szCs w:val="24"/>
        </w:rPr>
        <w:t>develop physical co-ordination</w:t>
      </w:r>
      <w:r w:rsidR="00F83621" w:rsidRPr="00DE6D8B">
        <w:rPr>
          <w:rFonts w:ascii="Arial" w:hAnsi="Arial" w:cs="Arial"/>
          <w:sz w:val="24"/>
          <w:szCs w:val="24"/>
        </w:rPr>
        <w:t>, spatial awareness</w:t>
      </w:r>
      <w:r w:rsidRPr="00DE6D8B">
        <w:rPr>
          <w:rFonts w:ascii="Arial" w:hAnsi="Arial" w:cs="Arial"/>
          <w:sz w:val="24"/>
          <w:szCs w:val="24"/>
        </w:rPr>
        <w:t xml:space="preserve"> and fine and gross motor skills</w:t>
      </w:r>
    </w:p>
    <w:p w14:paraId="00AD5882" w14:textId="673B222C" w:rsidR="00BD0051" w:rsidRPr="00DE6D8B" w:rsidRDefault="001C1563" w:rsidP="00DE6D8B">
      <w:pPr>
        <w:shd w:val="clear" w:color="auto" w:fill="FFFFFF"/>
        <w:spacing w:after="375" w:line="240" w:lineRule="auto"/>
        <w:rPr>
          <w:rFonts w:ascii="Arial" w:hAnsi="Arial" w:cs="Arial"/>
          <w:sz w:val="24"/>
          <w:szCs w:val="24"/>
        </w:rPr>
      </w:pPr>
      <w:proofErr w:type="gramStart"/>
      <w:r w:rsidRPr="00DE6D8B">
        <w:rPr>
          <w:rFonts w:ascii="Arial" w:hAnsi="Arial" w:cs="Arial"/>
          <w:sz w:val="24"/>
          <w:szCs w:val="24"/>
        </w:rPr>
        <w:t>Finally</w:t>
      </w:r>
      <w:proofErr w:type="gramEnd"/>
      <w:r w:rsidRPr="00DE6D8B">
        <w:rPr>
          <w:rFonts w:ascii="Arial" w:hAnsi="Arial" w:cs="Arial"/>
          <w:sz w:val="24"/>
          <w:szCs w:val="24"/>
        </w:rPr>
        <w:t xml:space="preserve"> we aim to promote play as a pleasurable, worthwhile experience. </w:t>
      </w:r>
      <w:r w:rsidR="005656EC" w:rsidRPr="00DE6D8B">
        <w:rPr>
          <w:rFonts w:ascii="Arial" w:hAnsi="Arial" w:cs="Arial"/>
          <w:i/>
          <w:iCs/>
          <w:sz w:val="24"/>
          <w:szCs w:val="24"/>
        </w:rPr>
        <w:t>“Play is the highest level of development. It is the spontaneous expression of thought and feeling. Play is never trivial - it is serious and clearly significant”.</w:t>
      </w:r>
      <w:r w:rsidR="005656EC" w:rsidRPr="00DE6D8B">
        <w:rPr>
          <w:rFonts w:ascii="Arial" w:hAnsi="Arial" w:cs="Arial"/>
          <w:sz w:val="24"/>
          <w:szCs w:val="24"/>
        </w:rPr>
        <w:t xml:space="preserve"> </w:t>
      </w:r>
      <w:r w:rsidR="005656EC" w:rsidRPr="00DE6D8B">
        <w:rPr>
          <w:rFonts w:ascii="Arial" w:hAnsi="Arial" w:cs="Arial"/>
          <w:b/>
          <w:bCs/>
          <w:sz w:val="24"/>
          <w:szCs w:val="24"/>
        </w:rPr>
        <w:t xml:space="preserve">Frobel 1785 </w:t>
      </w:r>
      <w:r w:rsidRPr="00DE6D8B">
        <w:rPr>
          <w:rFonts w:ascii="Arial" w:hAnsi="Arial" w:cs="Arial"/>
          <w:b/>
          <w:bCs/>
          <w:sz w:val="24"/>
          <w:szCs w:val="24"/>
        </w:rPr>
        <w:t>–</w:t>
      </w:r>
      <w:r w:rsidR="005656EC" w:rsidRPr="00DE6D8B">
        <w:rPr>
          <w:rFonts w:ascii="Arial" w:hAnsi="Arial" w:cs="Arial"/>
          <w:b/>
          <w:bCs/>
          <w:sz w:val="24"/>
          <w:szCs w:val="24"/>
        </w:rPr>
        <w:t xml:space="preserve"> 1852</w:t>
      </w:r>
      <w:r w:rsidRPr="00DE6D8B">
        <w:rPr>
          <w:rFonts w:ascii="Arial" w:hAnsi="Arial" w:cs="Arial"/>
          <w:b/>
          <w:bCs/>
          <w:sz w:val="24"/>
          <w:szCs w:val="24"/>
        </w:rPr>
        <w:t>.</w:t>
      </w:r>
    </w:p>
    <w:p w14:paraId="6ACAF150" w14:textId="293FBF8B" w:rsidR="009E20FE" w:rsidRPr="00DE6D8B" w:rsidRDefault="005656EC" w:rsidP="00DE6D8B">
      <w:pPr>
        <w:shd w:val="clear" w:color="auto" w:fill="FFFFFF"/>
        <w:spacing w:after="375" w:line="240" w:lineRule="auto"/>
        <w:rPr>
          <w:rFonts w:ascii="Arial" w:hAnsi="Arial" w:cs="Arial"/>
          <w:b/>
          <w:bCs/>
          <w:sz w:val="24"/>
          <w:szCs w:val="24"/>
        </w:rPr>
      </w:pPr>
      <w:r w:rsidRPr="00DE6D8B">
        <w:rPr>
          <w:rFonts w:ascii="Arial" w:hAnsi="Arial" w:cs="Arial"/>
          <w:b/>
          <w:bCs/>
          <w:sz w:val="24"/>
          <w:szCs w:val="24"/>
        </w:rPr>
        <w:t>Our V</w:t>
      </w:r>
      <w:r w:rsidR="009E20FE" w:rsidRPr="00DE6D8B">
        <w:rPr>
          <w:rFonts w:ascii="Arial" w:hAnsi="Arial" w:cs="Arial"/>
          <w:b/>
          <w:bCs/>
          <w:sz w:val="24"/>
          <w:szCs w:val="24"/>
        </w:rPr>
        <w:t xml:space="preserve">ision </w:t>
      </w:r>
    </w:p>
    <w:p w14:paraId="6EA4B1C6" w14:textId="189E3108" w:rsidR="00D91C4E" w:rsidRPr="00DE6D8B" w:rsidRDefault="00901158" w:rsidP="00DE6D8B">
      <w:pPr>
        <w:shd w:val="clear" w:color="auto" w:fill="FFFFFF"/>
        <w:spacing w:after="375" w:line="240" w:lineRule="auto"/>
        <w:rPr>
          <w:rFonts w:ascii="Arial" w:hAnsi="Arial" w:cs="Arial"/>
          <w:sz w:val="24"/>
          <w:szCs w:val="24"/>
        </w:rPr>
      </w:pPr>
      <w:r w:rsidRPr="00DE6D8B">
        <w:rPr>
          <w:rFonts w:ascii="Arial" w:hAnsi="Arial" w:cs="Arial"/>
          <w:sz w:val="24"/>
          <w:szCs w:val="24"/>
        </w:rPr>
        <w:t xml:space="preserve">We </w:t>
      </w:r>
      <w:r w:rsidR="009E20FE" w:rsidRPr="00DE6D8B">
        <w:rPr>
          <w:rFonts w:ascii="Arial" w:hAnsi="Arial" w:cs="Arial"/>
          <w:sz w:val="24"/>
          <w:szCs w:val="24"/>
        </w:rPr>
        <w:t xml:space="preserve">believe that every child deserves the best possible start to ensure excellent progress in all aspects of their learning and development. We believe that </w:t>
      </w:r>
      <w:r w:rsidR="005E2C83" w:rsidRPr="00DE6D8B">
        <w:rPr>
          <w:rFonts w:ascii="Arial" w:hAnsi="Arial" w:cs="Arial"/>
          <w:sz w:val="24"/>
          <w:szCs w:val="24"/>
        </w:rPr>
        <w:t>enquiry based learning</w:t>
      </w:r>
      <w:r w:rsidR="009E20FE" w:rsidRPr="00DE6D8B">
        <w:rPr>
          <w:rFonts w:ascii="Arial" w:hAnsi="Arial" w:cs="Arial"/>
          <w:sz w:val="24"/>
          <w:szCs w:val="24"/>
        </w:rPr>
        <w:t xml:space="preserve"> is fundamental to this. We recognise that children learn through both </w:t>
      </w:r>
      <w:proofErr w:type="gramStart"/>
      <w:r w:rsidR="009E20FE" w:rsidRPr="00DE6D8B">
        <w:rPr>
          <w:rFonts w:ascii="Arial" w:hAnsi="Arial" w:cs="Arial"/>
          <w:sz w:val="24"/>
          <w:szCs w:val="24"/>
        </w:rPr>
        <w:t>child</w:t>
      </w:r>
      <w:proofErr w:type="gramEnd"/>
      <w:r w:rsidR="009E20FE" w:rsidRPr="00DE6D8B">
        <w:rPr>
          <w:rFonts w:ascii="Arial" w:hAnsi="Arial" w:cs="Arial"/>
          <w:sz w:val="24"/>
          <w:szCs w:val="24"/>
        </w:rPr>
        <w:t xml:space="preserve"> led and adult directed experiences and to ensure </w:t>
      </w:r>
      <w:r w:rsidR="00413F47" w:rsidRPr="00DE6D8B">
        <w:rPr>
          <w:rFonts w:ascii="Arial" w:hAnsi="Arial" w:cs="Arial"/>
          <w:sz w:val="24"/>
          <w:szCs w:val="24"/>
        </w:rPr>
        <w:t>our learners</w:t>
      </w:r>
      <w:r w:rsidR="009E20FE" w:rsidRPr="00DE6D8B">
        <w:rPr>
          <w:rFonts w:ascii="Arial" w:hAnsi="Arial" w:cs="Arial"/>
          <w:sz w:val="24"/>
          <w:szCs w:val="24"/>
        </w:rPr>
        <w:t xml:space="preserve"> are able to develop skills in literacy and numeracy, they will be involved in </w:t>
      </w:r>
      <w:r w:rsidRPr="00DE6D8B">
        <w:rPr>
          <w:rFonts w:ascii="Arial" w:hAnsi="Arial" w:cs="Arial"/>
          <w:sz w:val="24"/>
          <w:szCs w:val="24"/>
        </w:rPr>
        <w:t xml:space="preserve">a balance of </w:t>
      </w:r>
      <w:r w:rsidR="009E20FE" w:rsidRPr="00DE6D8B">
        <w:rPr>
          <w:rFonts w:ascii="Arial" w:hAnsi="Arial" w:cs="Arial"/>
          <w:sz w:val="24"/>
          <w:szCs w:val="24"/>
        </w:rPr>
        <w:t xml:space="preserve">direct teaching using </w:t>
      </w:r>
      <w:r w:rsidR="00B07651" w:rsidRPr="00DE6D8B">
        <w:rPr>
          <w:rFonts w:ascii="Arial" w:hAnsi="Arial" w:cs="Arial"/>
          <w:sz w:val="24"/>
          <w:szCs w:val="24"/>
        </w:rPr>
        <w:t xml:space="preserve">Curriculum </w:t>
      </w:r>
      <w:r w:rsidR="00DA411B" w:rsidRPr="00DE6D8B">
        <w:rPr>
          <w:rFonts w:ascii="Arial" w:hAnsi="Arial" w:cs="Arial"/>
          <w:sz w:val="24"/>
          <w:szCs w:val="24"/>
        </w:rPr>
        <w:t>F</w:t>
      </w:r>
      <w:r w:rsidR="00B07651" w:rsidRPr="00DE6D8B">
        <w:rPr>
          <w:rFonts w:ascii="Arial" w:hAnsi="Arial" w:cs="Arial"/>
          <w:sz w:val="24"/>
          <w:szCs w:val="24"/>
        </w:rPr>
        <w:t xml:space="preserve">or </w:t>
      </w:r>
      <w:r w:rsidR="00DA411B" w:rsidRPr="00DE6D8B">
        <w:rPr>
          <w:rFonts w:ascii="Arial" w:hAnsi="Arial" w:cs="Arial"/>
          <w:sz w:val="24"/>
          <w:szCs w:val="24"/>
        </w:rPr>
        <w:t>E</w:t>
      </w:r>
      <w:r w:rsidR="00B07651" w:rsidRPr="00DE6D8B">
        <w:rPr>
          <w:rFonts w:ascii="Arial" w:hAnsi="Arial" w:cs="Arial"/>
          <w:sz w:val="24"/>
          <w:szCs w:val="24"/>
        </w:rPr>
        <w:t>xcellence (</w:t>
      </w:r>
      <w:proofErr w:type="spellStart"/>
      <w:r w:rsidR="00B07651" w:rsidRPr="00DE6D8B">
        <w:rPr>
          <w:rFonts w:ascii="Arial" w:hAnsi="Arial" w:cs="Arial"/>
          <w:sz w:val="24"/>
          <w:szCs w:val="24"/>
        </w:rPr>
        <w:t>CfE</w:t>
      </w:r>
      <w:proofErr w:type="spellEnd"/>
      <w:r w:rsidR="00B07651" w:rsidRPr="00DE6D8B">
        <w:rPr>
          <w:rFonts w:ascii="Arial" w:hAnsi="Arial" w:cs="Arial"/>
          <w:sz w:val="24"/>
          <w:szCs w:val="24"/>
        </w:rPr>
        <w:t>)</w:t>
      </w:r>
      <w:r w:rsidR="009E20FE" w:rsidRPr="00DE6D8B">
        <w:rPr>
          <w:rFonts w:ascii="Arial" w:hAnsi="Arial" w:cs="Arial"/>
          <w:sz w:val="24"/>
          <w:szCs w:val="24"/>
        </w:rPr>
        <w:t xml:space="preserve"> literacy and numeracy programmes</w:t>
      </w:r>
      <w:r w:rsidR="00026E9C" w:rsidRPr="00DE6D8B">
        <w:rPr>
          <w:rFonts w:ascii="Arial" w:hAnsi="Arial" w:cs="Arial"/>
          <w:sz w:val="24"/>
          <w:szCs w:val="24"/>
        </w:rPr>
        <w:t xml:space="preserve"> and free play</w:t>
      </w:r>
      <w:r w:rsidR="009E20FE" w:rsidRPr="00DE6D8B">
        <w:rPr>
          <w:rFonts w:ascii="Arial" w:hAnsi="Arial" w:cs="Arial"/>
          <w:sz w:val="24"/>
          <w:szCs w:val="24"/>
        </w:rPr>
        <w:t xml:space="preserve">. As the children progress through Early Level and beyond, the balance will gradually shift towards more direct teaching. </w:t>
      </w:r>
    </w:p>
    <w:p w14:paraId="10C1DB4B" w14:textId="77777777" w:rsidR="00AD6961" w:rsidRPr="00DE6D8B" w:rsidRDefault="00AD6961" w:rsidP="00DE6D8B">
      <w:pPr>
        <w:shd w:val="clear" w:color="auto" w:fill="FFFFFF"/>
        <w:spacing w:after="375" w:line="240" w:lineRule="auto"/>
        <w:rPr>
          <w:rFonts w:ascii="Arial" w:hAnsi="Arial" w:cs="Arial"/>
          <w:b/>
          <w:bCs/>
          <w:sz w:val="24"/>
          <w:szCs w:val="24"/>
        </w:rPr>
      </w:pPr>
    </w:p>
    <w:p w14:paraId="2CEF03FA" w14:textId="7A5B0453" w:rsidR="00D55DD7" w:rsidRPr="00DE6D8B" w:rsidRDefault="009E20FE" w:rsidP="00DE6D8B">
      <w:pPr>
        <w:shd w:val="clear" w:color="auto" w:fill="FFFFFF"/>
        <w:spacing w:after="375" w:line="240" w:lineRule="auto"/>
        <w:rPr>
          <w:rFonts w:ascii="Arial" w:hAnsi="Arial" w:cs="Arial"/>
          <w:b/>
          <w:bCs/>
          <w:sz w:val="24"/>
          <w:szCs w:val="24"/>
        </w:rPr>
      </w:pPr>
      <w:r w:rsidRPr="00DE6D8B">
        <w:rPr>
          <w:rFonts w:ascii="Arial" w:hAnsi="Arial" w:cs="Arial"/>
          <w:b/>
          <w:bCs/>
          <w:sz w:val="24"/>
          <w:szCs w:val="24"/>
        </w:rPr>
        <w:lastRenderedPageBreak/>
        <w:t xml:space="preserve">The value of play </w:t>
      </w:r>
    </w:p>
    <w:p w14:paraId="21EC6C13" w14:textId="77777777" w:rsidR="00EB3C89" w:rsidRPr="00DE6D8B" w:rsidRDefault="009E20FE" w:rsidP="00DE6D8B">
      <w:pPr>
        <w:pStyle w:val="ListParagraph"/>
        <w:numPr>
          <w:ilvl w:val="0"/>
          <w:numId w:val="12"/>
        </w:numPr>
        <w:shd w:val="clear" w:color="auto" w:fill="FFFFFF"/>
        <w:spacing w:after="375" w:line="240" w:lineRule="auto"/>
        <w:rPr>
          <w:rFonts w:ascii="Arial" w:hAnsi="Arial" w:cs="Arial"/>
          <w:sz w:val="24"/>
          <w:szCs w:val="24"/>
        </w:rPr>
      </w:pPr>
      <w:r w:rsidRPr="00DE6D8B">
        <w:rPr>
          <w:rFonts w:ascii="Arial" w:hAnsi="Arial" w:cs="Arial"/>
          <w:sz w:val="24"/>
          <w:szCs w:val="24"/>
        </w:rPr>
        <w:t xml:space="preserve">Play contributes to keeping children healthy and active. </w:t>
      </w:r>
    </w:p>
    <w:p w14:paraId="2F4ABEC4" w14:textId="483624D4" w:rsidR="00664B00" w:rsidRPr="00DE6D8B" w:rsidRDefault="009E20FE" w:rsidP="00DE6D8B">
      <w:pPr>
        <w:pStyle w:val="ListParagraph"/>
        <w:numPr>
          <w:ilvl w:val="0"/>
          <w:numId w:val="12"/>
        </w:numPr>
        <w:shd w:val="clear" w:color="auto" w:fill="FFFFFF"/>
        <w:spacing w:after="375" w:line="240" w:lineRule="auto"/>
        <w:rPr>
          <w:rFonts w:ascii="Arial" w:hAnsi="Arial" w:cs="Arial"/>
          <w:sz w:val="24"/>
          <w:szCs w:val="24"/>
        </w:rPr>
      </w:pPr>
      <w:r w:rsidRPr="00DE6D8B">
        <w:rPr>
          <w:rFonts w:ascii="Arial" w:hAnsi="Arial" w:cs="Arial"/>
          <w:sz w:val="24"/>
          <w:szCs w:val="24"/>
        </w:rPr>
        <w:t xml:space="preserve">Play allows children to experience and encounter boundaries and learn to assess and manage risk. </w:t>
      </w:r>
    </w:p>
    <w:p w14:paraId="114D624B" w14:textId="77777777" w:rsidR="00904926" w:rsidRPr="00DE6D8B" w:rsidRDefault="009E20FE" w:rsidP="00DE6D8B">
      <w:pPr>
        <w:pStyle w:val="ListParagraph"/>
        <w:numPr>
          <w:ilvl w:val="0"/>
          <w:numId w:val="12"/>
        </w:numPr>
        <w:shd w:val="clear" w:color="auto" w:fill="FFFFFF"/>
        <w:spacing w:after="375" w:line="240" w:lineRule="auto"/>
        <w:rPr>
          <w:rFonts w:ascii="Arial" w:hAnsi="Arial" w:cs="Arial"/>
          <w:sz w:val="24"/>
          <w:szCs w:val="24"/>
        </w:rPr>
      </w:pPr>
      <w:r w:rsidRPr="00DE6D8B">
        <w:rPr>
          <w:rFonts w:ascii="Arial" w:hAnsi="Arial" w:cs="Arial"/>
          <w:sz w:val="24"/>
          <w:szCs w:val="24"/>
        </w:rPr>
        <w:t>Play helps children learn about themselves; their abilities, interests and preferences and how that can contribute to a larger group.</w:t>
      </w:r>
    </w:p>
    <w:p w14:paraId="22540343" w14:textId="77777777" w:rsidR="00904926" w:rsidRPr="00DE6D8B" w:rsidRDefault="00686566" w:rsidP="00DE6D8B">
      <w:pPr>
        <w:pStyle w:val="ListParagraph"/>
        <w:numPr>
          <w:ilvl w:val="0"/>
          <w:numId w:val="12"/>
        </w:numPr>
        <w:shd w:val="clear" w:color="auto" w:fill="FFFFFF"/>
        <w:spacing w:after="375" w:line="240" w:lineRule="auto"/>
        <w:rPr>
          <w:rFonts w:ascii="Arial" w:hAnsi="Arial" w:cs="Arial"/>
          <w:sz w:val="24"/>
          <w:szCs w:val="24"/>
        </w:rPr>
      </w:pPr>
      <w:r w:rsidRPr="00DE6D8B">
        <w:rPr>
          <w:rFonts w:ascii="Arial" w:hAnsi="Arial" w:cs="Arial"/>
          <w:sz w:val="24"/>
          <w:szCs w:val="24"/>
        </w:rPr>
        <w:t>Play enables children to l</w:t>
      </w:r>
      <w:r w:rsidR="007A5AF4" w:rsidRPr="00DE6D8B">
        <w:rPr>
          <w:rFonts w:ascii="Arial" w:hAnsi="Arial" w:cs="Arial"/>
          <w:sz w:val="24"/>
          <w:szCs w:val="24"/>
        </w:rPr>
        <w:t xml:space="preserve">earn through trial and error, use their imagination and problem solve. </w:t>
      </w:r>
    </w:p>
    <w:p w14:paraId="3F528EA5" w14:textId="77777777" w:rsidR="00904926" w:rsidRPr="00DE6D8B" w:rsidRDefault="00686566" w:rsidP="00DE6D8B">
      <w:pPr>
        <w:pStyle w:val="ListParagraph"/>
        <w:numPr>
          <w:ilvl w:val="0"/>
          <w:numId w:val="12"/>
        </w:numPr>
        <w:shd w:val="clear" w:color="auto" w:fill="FFFFFF"/>
        <w:spacing w:after="375" w:line="240" w:lineRule="auto"/>
        <w:rPr>
          <w:rFonts w:ascii="Arial" w:hAnsi="Arial" w:cs="Arial"/>
          <w:sz w:val="24"/>
          <w:szCs w:val="24"/>
        </w:rPr>
      </w:pPr>
      <w:r w:rsidRPr="00DE6D8B">
        <w:rPr>
          <w:rFonts w:ascii="Arial" w:hAnsi="Arial" w:cs="Arial"/>
          <w:sz w:val="24"/>
          <w:szCs w:val="24"/>
        </w:rPr>
        <w:t xml:space="preserve">Play </w:t>
      </w:r>
      <w:r w:rsidR="009873D1" w:rsidRPr="00DE6D8B">
        <w:rPr>
          <w:rFonts w:ascii="Arial" w:hAnsi="Arial" w:cs="Arial"/>
          <w:sz w:val="24"/>
          <w:szCs w:val="24"/>
        </w:rPr>
        <w:t>allows children to gain satis</w:t>
      </w:r>
      <w:r w:rsidR="007A5AF4" w:rsidRPr="00DE6D8B">
        <w:rPr>
          <w:rFonts w:ascii="Arial" w:hAnsi="Arial" w:cs="Arial"/>
          <w:sz w:val="24"/>
          <w:szCs w:val="24"/>
        </w:rPr>
        <w:t>faction from their own accomplishments</w:t>
      </w:r>
    </w:p>
    <w:p w14:paraId="39AB996D" w14:textId="77777777" w:rsidR="0020460D" w:rsidRPr="00DE6D8B" w:rsidRDefault="009873D1" w:rsidP="00DE6D8B">
      <w:pPr>
        <w:pStyle w:val="ListParagraph"/>
        <w:numPr>
          <w:ilvl w:val="0"/>
          <w:numId w:val="12"/>
        </w:numPr>
        <w:shd w:val="clear" w:color="auto" w:fill="FFFFFF"/>
        <w:spacing w:after="375" w:line="240" w:lineRule="auto"/>
        <w:rPr>
          <w:rFonts w:ascii="Arial" w:hAnsi="Arial" w:cs="Arial"/>
          <w:sz w:val="24"/>
          <w:szCs w:val="24"/>
        </w:rPr>
      </w:pPr>
      <w:r w:rsidRPr="00DE6D8B">
        <w:rPr>
          <w:rFonts w:ascii="Arial" w:hAnsi="Arial" w:cs="Arial"/>
          <w:sz w:val="24"/>
          <w:szCs w:val="24"/>
        </w:rPr>
        <w:t xml:space="preserve">Play </w:t>
      </w:r>
      <w:r w:rsidR="00611233" w:rsidRPr="00DE6D8B">
        <w:rPr>
          <w:rFonts w:ascii="Arial" w:hAnsi="Arial" w:cs="Arial"/>
          <w:sz w:val="24"/>
          <w:szCs w:val="24"/>
        </w:rPr>
        <w:t>supports children to m</w:t>
      </w:r>
      <w:r w:rsidR="004C0ADA" w:rsidRPr="00DE6D8B">
        <w:rPr>
          <w:rFonts w:ascii="Arial" w:hAnsi="Arial" w:cs="Arial"/>
          <w:sz w:val="24"/>
          <w:szCs w:val="24"/>
        </w:rPr>
        <w:t>ake a</w:t>
      </w:r>
      <w:r w:rsidR="001B63AF" w:rsidRPr="00DE6D8B">
        <w:rPr>
          <w:rFonts w:ascii="Arial" w:hAnsi="Arial" w:cs="Arial"/>
          <w:sz w:val="24"/>
          <w:szCs w:val="24"/>
        </w:rPr>
        <w:t xml:space="preserve"> plan and follow through</w:t>
      </w:r>
    </w:p>
    <w:p w14:paraId="32DACB2B" w14:textId="6EAEA1A8" w:rsidR="0020460D" w:rsidRPr="00DE6D8B" w:rsidRDefault="00D55DD7" w:rsidP="00DE6D8B">
      <w:pPr>
        <w:shd w:val="clear" w:color="auto" w:fill="FFFFFF"/>
        <w:spacing w:after="375" w:line="240" w:lineRule="auto"/>
        <w:ind w:left="360"/>
        <w:rPr>
          <w:rFonts w:ascii="Arial" w:hAnsi="Arial" w:cs="Arial"/>
          <w:sz w:val="24"/>
          <w:szCs w:val="24"/>
        </w:rPr>
      </w:pPr>
      <w:r w:rsidRPr="00DE6D8B">
        <w:rPr>
          <w:rFonts w:ascii="Arial" w:hAnsi="Arial" w:cs="Arial"/>
          <w:b/>
          <w:bCs/>
          <w:sz w:val="24"/>
          <w:szCs w:val="24"/>
        </w:rPr>
        <w:t xml:space="preserve">UNICEF (2018) Learning through Play </w:t>
      </w:r>
    </w:p>
    <w:p w14:paraId="5A039021" w14:textId="7FF27E40" w:rsidR="00101A13" w:rsidRPr="00DE6D8B" w:rsidRDefault="00101A13" w:rsidP="00DE6D8B">
      <w:pPr>
        <w:shd w:val="clear" w:color="auto" w:fill="FFFFFF"/>
        <w:spacing w:after="375" w:line="240" w:lineRule="auto"/>
        <w:rPr>
          <w:rFonts w:ascii="Arial" w:hAnsi="Arial" w:cs="Arial"/>
          <w:b/>
          <w:bCs/>
          <w:sz w:val="24"/>
          <w:szCs w:val="24"/>
        </w:rPr>
      </w:pPr>
      <w:r w:rsidRPr="00DE6D8B">
        <w:rPr>
          <w:rFonts w:ascii="Arial" w:hAnsi="Arial" w:cs="Arial"/>
          <w:b/>
          <w:bCs/>
          <w:sz w:val="24"/>
          <w:szCs w:val="24"/>
        </w:rPr>
        <w:t>What is Play?</w:t>
      </w:r>
    </w:p>
    <w:p w14:paraId="56391E1E" w14:textId="4CCAE904" w:rsidR="009B6675" w:rsidRPr="00DE6D8B" w:rsidRDefault="00F55515" w:rsidP="00DE6D8B">
      <w:pPr>
        <w:shd w:val="clear" w:color="auto" w:fill="FFFFFF"/>
        <w:spacing w:after="375" w:line="240" w:lineRule="auto"/>
        <w:rPr>
          <w:rFonts w:ascii="Arial" w:hAnsi="Arial" w:cs="Arial"/>
          <w:sz w:val="24"/>
          <w:szCs w:val="24"/>
        </w:rPr>
      </w:pPr>
      <w:r w:rsidRPr="00DE6D8B">
        <w:rPr>
          <w:rFonts w:ascii="Arial" w:hAnsi="Arial" w:cs="Arial"/>
          <w:sz w:val="24"/>
          <w:szCs w:val="24"/>
          <w:shd w:val="clear" w:color="auto" w:fill="FFFFFF"/>
        </w:rPr>
        <w:t>‘</w:t>
      </w:r>
      <w:r w:rsidR="009B6675" w:rsidRPr="00DE6D8B">
        <w:rPr>
          <w:rFonts w:ascii="Arial" w:hAnsi="Arial" w:cs="Arial"/>
          <w:i/>
          <w:iCs/>
          <w:sz w:val="24"/>
          <w:szCs w:val="24"/>
          <w:shd w:val="clear" w:color="auto" w:fill="FFFFFF"/>
        </w:rPr>
        <w:t>Play should be ‘freely chosen, personally directed and intrinsically motivated.</w:t>
      </w:r>
      <w:r w:rsidRPr="00DE6D8B">
        <w:rPr>
          <w:rFonts w:ascii="Arial" w:hAnsi="Arial" w:cs="Arial"/>
          <w:i/>
          <w:iCs/>
          <w:sz w:val="24"/>
          <w:szCs w:val="24"/>
          <w:shd w:val="clear" w:color="auto" w:fill="FFFFFF"/>
        </w:rPr>
        <w:t xml:space="preserve"> It is performed for no external goal or reward, and is a fundamental and integral part of healthy development - not only for individual children but also for the society in which they live.</w:t>
      </w:r>
      <w:r w:rsidRPr="00DE6D8B">
        <w:rPr>
          <w:rFonts w:ascii="Arial" w:hAnsi="Arial" w:cs="Arial"/>
          <w:sz w:val="24"/>
          <w:szCs w:val="24"/>
          <w:shd w:val="clear" w:color="auto" w:fill="FFFFFF"/>
        </w:rPr>
        <w:t xml:space="preserve">’ </w:t>
      </w:r>
      <w:r w:rsidR="009B6675" w:rsidRPr="00DE6D8B">
        <w:rPr>
          <w:rFonts w:ascii="Arial" w:hAnsi="Arial" w:cs="Arial"/>
          <w:b/>
          <w:bCs/>
          <w:sz w:val="24"/>
          <w:szCs w:val="24"/>
          <w:shd w:val="clear" w:color="auto" w:fill="FFFFFF"/>
        </w:rPr>
        <w:t>Scottish Government (2013) Play Strategy for Scotland: Our Vision.</w:t>
      </w:r>
    </w:p>
    <w:p w14:paraId="76072D79" w14:textId="3A6FA218" w:rsidR="001B694A" w:rsidRPr="00DE6D8B" w:rsidRDefault="00101A13" w:rsidP="00DE6D8B">
      <w:pPr>
        <w:shd w:val="clear" w:color="auto" w:fill="FFFFFF"/>
        <w:spacing w:after="375" w:line="240" w:lineRule="auto"/>
        <w:rPr>
          <w:rFonts w:ascii="Arial" w:hAnsi="Arial" w:cs="Arial"/>
          <w:sz w:val="24"/>
          <w:szCs w:val="24"/>
        </w:rPr>
      </w:pPr>
      <w:r w:rsidRPr="00DE6D8B">
        <w:rPr>
          <w:rFonts w:ascii="Arial" w:hAnsi="Arial" w:cs="Arial"/>
          <w:sz w:val="24"/>
          <w:szCs w:val="24"/>
        </w:rPr>
        <w:t>Play is any freely chosen activity which a child finds satisfying and creative. It may or may not involve equipment or other people. It allows children an opportunity to be creative and make decisions. We believe children</w:t>
      </w:r>
      <w:r w:rsidR="00DB2083" w:rsidRPr="00DE6D8B">
        <w:rPr>
          <w:rFonts w:ascii="Arial" w:hAnsi="Arial" w:cs="Arial"/>
          <w:sz w:val="24"/>
          <w:szCs w:val="24"/>
        </w:rPr>
        <w:t xml:space="preserve"> should be given</w:t>
      </w:r>
      <w:r w:rsidRPr="00DE6D8B">
        <w:rPr>
          <w:rFonts w:ascii="Arial" w:hAnsi="Arial" w:cs="Arial"/>
          <w:sz w:val="24"/>
          <w:szCs w:val="24"/>
        </w:rPr>
        <w:t xml:space="preserve"> the opportunity to play </w:t>
      </w:r>
      <w:r w:rsidR="00DB2083" w:rsidRPr="00DE6D8B">
        <w:rPr>
          <w:rFonts w:ascii="Arial" w:hAnsi="Arial" w:cs="Arial"/>
          <w:sz w:val="24"/>
          <w:szCs w:val="24"/>
        </w:rPr>
        <w:t xml:space="preserve">at </w:t>
      </w:r>
      <w:r w:rsidRPr="00DE6D8B">
        <w:rPr>
          <w:rFonts w:ascii="Arial" w:hAnsi="Arial" w:cs="Arial"/>
          <w:sz w:val="24"/>
          <w:szCs w:val="24"/>
        </w:rPr>
        <w:t xml:space="preserve">all ages and that it is the role of the adults to support the play process. </w:t>
      </w:r>
    </w:p>
    <w:p w14:paraId="435DC670" w14:textId="33CC6427" w:rsidR="00266E0C" w:rsidRPr="00DE6D8B" w:rsidRDefault="009B3259" w:rsidP="00DE6D8B">
      <w:pPr>
        <w:shd w:val="clear" w:color="auto" w:fill="FFFFFF"/>
        <w:spacing w:after="375" w:line="240" w:lineRule="auto"/>
        <w:rPr>
          <w:rFonts w:ascii="Arial" w:hAnsi="Arial" w:cs="Arial"/>
          <w:sz w:val="24"/>
          <w:szCs w:val="24"/>
        </w:rPr>
      </w:pPr>
      <w:r w:rsidRPr="00DE6D8B">
        <w:rPr>
          <w:rFonts w:ascii="Arial" w:hAnsi="Arial" w:cs="Arial"/>
          <w:sz w:val="24"/>
          <w:szCs w:val="24"/>
        </w:rPr>
        <w:t xml:space="preserve">At </w:t>
      </w:r>
      <w:proofErr w:type="spellStart"/>
      <w:r w:rsidRPr="00DE6D8B">
        <w:rPr>
          <w:rFonts w:ascii="Arial" w:hAnsi="Arial" w:cs="Arial"/>
          <w:sz w:val="24"/>
          <w:szCs w:val="24"/>
        </w:rPr>
        <w:t>Gartconner</w:t>
      </w:r>
      <w:proofErr w:type="spellEnd"/>
      <w:r w:rsidRPr="00DE6D8B">
        <w:rPr>
          <w:rFonts w:ascii="Arial" w:hAnsi="Arial" w:cs="Arial"/>
          <w:sz w:val="24"/>
          <w:szCs w:val="24"/>
        </w:rPr>
        <w:t xml:space="preserve"> we recognise and appreciate the value of play in allowing children to develop and make meaning of their learning. Play provides children with the time to make sense of their thoughts and learning, to experiment and challenge themselves</w:t>
      </w:r>
      <w:r w:rsidR="007659EC" w:rsidRPr="00DE6D8B">
        <w:rPr>
          <w:rFonts w:ascii="Arial" w:hAnsi="Arial" w:cs="Arial"/>
          <w:sz w:val="24"/>
          <w:szCs w:val="24"/>
        </w:rPr>
        <w:t xml:space="preserve"> </w:t>
      </w:r>
      <w:r w:rsidRPr="00DE6D8B">
        <w:rPr>
          <w:rFonts w:ascii="Arial" w:hAnsi="Arial" w:cs="Arial"/>
          <w:sz w:val="24"/>
          <w:szCs w:val="24"/>
        </w:rPr>
        <w:t>while maintaining motivation and enthusiasm for learning</w:t>
      </w:r>
      <w:r w:rsidR="00DC49C5" w:rsidRPr="00DE6D8B">
        <w:rPr>
          <w:rFonts w:ascii="Arial" w:hAnsi="Arial" w:cs="Arial"/>
          <w:sz w:val="24"/>
          <w:szCs w:val="24"/>
        </w:rPr>
        <w:t xml:space="preserve"> (</w:t>
      </w:r>
      <w:r w:rsidR="000348FA" w:rsidRPr="00DE6D8B">
        <w:rPr>
          <w:rFonts w:ascii="Arial" w:hAnsi="Arial" w:cs="Arial"/>
          <w:sz w:val="24"/>
          <w:szCs w:val="24"/>
        </w:rPr>
        <w:t>UNICEF, 2018)</w:t>
      </w:r>
      <w:r w:rsidR="00DC49C5" w:rsidRPr="00DE6D8B">
        <w:rPr>
          <w:rFonts w:ascii="Arial" w:hAnsi="Arial" w:cs="Arial"/>
          <w:sz w:val="24"/>
          <w:szCs w:val="24"/>
        </w:rPr>
        <w:t xml:space="preserve">. </w:t>
      </w:r>
      <w:r w:rsidR="004D29C9" w:rsidRPr="00DE6D8B">
        <w:rPr>
          <w:rFonts w:ascii="Arial" w:hAnsi="Arial" w:cs="Arial"/>
          <w:sz w:val="24"/>
          <w:szCs w:val="24"/>
        </w:rPr>
        <w:t xml:space="preserve">This also includes </w:t>
      </w:r>
      <w:r w:rsidR="009C31AB" w:rsidRPr="00DE6D8B">
        <w:rPr>
          <w:rFonts w:ascii="Arial" w:hAnsi="Arial" w:cs="Arial"/>
          <w:sz w:val="24"/>
          <w:szCs w:val="24"/>
        </w:rPr>
        <w:t xml:space="preserve">learning </w:t>
      </w:r>
      <w:r w:rsidR="004D29C9" w:rsidRPr="00DE6D8B">
        <w:rPr>
          <w:rFonts w:ascii="Arial" w:hAnsi="Arial" w:cs="Arial"/>
          <w:sz w:val="24"/>
          <w:szCs w:val="24"/>
        </w:rPr>
        <w:t>in the outdoors which we aim to do on at least a weekly basis</w:t>
      </w:r>
      <w:r w:rsidR="009C31AB" w:rsidRPr="00DE6D8B">
        <w:rPr>
          <w:rFonts w:ascii="Arial" w:hAnsi="Arial" w:cs="Arial"/>
          <w:sz w:val="24"/>
          <w:szCs w:val="24"/>
        </w:rPr>
        <w:t xml:space="preserve"> with our children</w:t>
      </w:r>
      <w:r w:rsidR="004D29C9" w:rsidRPr="00DE6D8B">
        <w:rPr>
          <w:rFonts w:ascii="Arial" w:hAnsi="Arial" w:cs="Arial"/>
          <w:sz w:val="24"/>
          <w:szCs w:val="24"/>
        </w:rPr>
        <w:t xml:space="preserve">. </w:t>
      </w:r>
      <w:r w:rsidR="00B63958" w:rsidRPr="00DE6D8B">
        <w:rPr>
          <w:rFonts w:ascii="Arial" w:hAnsi="Arial" w:cs="Arial"/>
          <w:sz w:val="24"/>
          <w:szCs w:val="24"/>
        </w:rPr>
        <w:t xml:space="preserve">Learning </w:t>
      </w:r>
      <w:r w:rsidR="004D29C9" w:rsidRPr="00DE6D8B">
        <w:rPr>
          <w:rFonts w:ascii="Arial" w:hAnsi="Arial" w:cs="Arial"/>
          <w:sz w:val="24"/>
          <w:szCs w:val="24"/>
        </w:rPr>
        <w:t>outdoors encourages children to view the world around them in a more meaningful way and apply their learning in different, and often more meaningful, contexts.</w:t>
      </w:r>
    </w:p>
    <w:p w14:paraId="355D759A" w14:textId="3D3FFEB8" w:rsidR="00266E0C" w:rsidRPr="00DE6D8B" w:rsidRDefault="00266E0C" w:rsidP="00DE6D8B">
      <w:pPr>
        <w:shd w:val="clear" w:color="auto" w:fill="FFFFFF"/>
        <w:spacing w:after="375" w:line="240" w:lineRule="auto"/>
        <w:rPr>
          <w:rFonts w:ascii="Arial" w:hAnsi="Arial" w:cs="Arial"/>
          <w:b/>
          <w:bCs/>
          <w:sz w:val="24"/>
          <w:szCs w:val="24"/>
        </w:rPr>
      </w:pPr>
      <w:r w:rsidRPr="00DE6D8B">
        <w:rPr>
          <w:rFonts w:ascii="Arial" w:hAnsi="Arial" w:cs="Arial"/>
          <w:b/>
          <w:bCs/>
          <w:sz w:val="24"/>
          <w:szCs w:val="24"/>
        </w:rPr>
        <w:t>Wellbeing</w:t>
      </w:r>
    </w:p>
    <w:p w14:paraId="38BAC216" w14:textId="77777777" w:rsidR="00BB3412" w:rsidRPr="00DE6D8B" w:rsidRDefault="00066D2D" w:rsidP="00DE6D8B">
      <w:pPr>
        <w:shd w:val="clear" w:color="auto" w:fill="FFFFFF"/>
        <w:spacing w:after="375" w:line="240" w:lineRule="auto"/>
        <w:rPr>
          <w:rFonts w:ascii="Arial" w:eastAsia="+mj-ea" w:hAnsi="Arial" w:cs="Arial"/>
          <w:kern w:val="24"/>
          <w:sz w:val="24"/>
          <w:szCs w:val="24"/>
        </w:rPr>
      </w:pPr>
      <w:proofErr w:type="gramStart"/>
      <w:r w:rsidRPr="00DE6D8B">
        <w:rPr>
          <w:rFonts w:ascii="Arial" w:hAnsi="Arial" w:cs="Arial"/>
          <w:sz w:val="24"/>
          <w:szCs w:val="24"/>
        </w:rPr>
        <w:t>​</w:t>
      </w:r>
      <w:r w:rsidRPr="00DE6D8B">
        <w:rPr>
          <w:rFonts w:ascii="Arial" w:hAnsi="Arial" w:cs="Arial"/>
          <w:i/>
          <w:iCs/>
          <w:sz w:val="24"/>
          <w:szCs w:val="24"/>
        </w:rPr>
        <w:t>“</w:t>
      </w:r>
      <w:proofErr w:type="gramEnd"/>
      <w:r w:rsidRPr="00DE6D8B">
        <w:rPr>
          <w:rFonts w:ascii="Arial" w:hAnsi="Arial" w:cs="Arial"/>
          <w:i/>
          <w:iCs/>
          <w:sz w:val="24"/>
          <w:szCs w:val="24"/>
        </w:rPr>
        <w:t>Investing in children’s play is one of the most important things we can do to improve children’s health and wellbeing in Scotland.”</w:t>
      </w:r>
      <w:r w:rsidRPr="00DE6D8B">
        <w:rPr>
          <w:rFonts w:ascii="Arial" w:hAnsi="Arial" w:cs="Arial"/>
          <w:sz w:val="24"/>
          <w:szCs w:val="24"/>
        </w:rPr>
        <w:t xml:space="preserve"> </w:t>
      </w:r>
      <w:r w:rsidRPr="00DE6D8B">
        <w:rPr>
          <w:rStyle w:val="Emphasis"/>
          <w:rFonts w:ascii="Arial" w:hAnsi="Arial" w:cs="Arial"/>
          <w:b/>
          <w:bCs/>
          <w:sz w:val="24"/>
          <w:szCs w:val="24"/>
          <w:bdr w:val="none" w:sz="0" w:space="0" w:color="auto" w:frame="1"/>
        </w:rPr>
        <w:t>Professor Sir Harry Burns, Former Chief Medical Officer Scotland.</w:t>
      </w:r>
      <w:r w:rsidRPr="00DE6D8B">
        <w:rPr>
          <w:rFonts w:ascii="Arial" w:eastAsia="+mj-ea" w:hAnsi="Arial" w:cs="Arial"/>
          <w:kern w:val="24"/>
          <w:sz w:val="24"/>
          <w:szCs w:val="24"/>
        </w:rPr>
        <w:t xml:space="preserve"> </w:t>
      </w:r>
    </w:p>
    <w:p w14:paraId="7E6113F1" w14:textId="77151737" w:rsidR="00EF2638" w:rsidRPr="00DE6D8B" w:rsidRDefault="002B6188" w:rsidP="00DE6D8B">
      <w:pPr>
        <w:shd w:val="clear" w:color="auto" w:fill="FFFFFF"/>
        <w:spacing w:after="375" w:line="240" w:lineRule="auto"/>
        <w:rPr>
          <w:rFonts w:ascii="Arial" w:eastAsiaTheme="minorEastAsia" w:hAnsi="Arial" w:cs="Arial"/>
          <w:kern w:val="24"/>
          <w:sz w:val="24"/>
          <w:szCs w:val="24"/>
          <w:lang w:eastAsia="en-GB"/>
        </w:rPr>
      </w:pPr>
      <w:r w:rsidRPr="00DE6D8B">
        <w:rPr>
          <w:rFonts w:ascii="Arial" w:hAnsi="Arial" w:cs="Arial"/>
          <w:sz w:val="24"/>
          <w:szCs w:val="24"/>
        </w:rPr>
        <w:t xml:space="preserve">Play </w:t>
      </w:r>
      <w:r w:rsidR="00266E0C" w:rsidRPr="00DE6D8B">
        <w:rPr>
          <w:rFonts w:ascii="Arial" w:hAnsi="Arial" w:cs="Arial"/>
          <w:sz w:val="24"/>
          <w:szCs w:val="24"/>
        </w:rPr>
        <w:t xml:space="preserve">is important for </w:t>
      </w:r>
      <w:r w:rsidRPr="00DE6D8B">
        <w:rPr>
          <w:rFonts w:ascii="Arial" w:hAnsi="Arial" w:cs="Arial"/>
          <w:sz w:val="24"/>
          <w:szCs w:val="24"/>
        </w:rPr>
        <w:t xml:space="preserve">the </w:t>
      </w:r>
      <w:r w:rsidR="00266E0C" w:rsidRPr="00DE6D8B">
        <w:rPr>
          <w:rFonts w:ascii="Arial" w:hAnsi="Arial" w:cs="Arial"/>
          <w:sz w:val="24"/>
          <w:szCs w:val="24"/>
        </w:rPr>
        <w:t xml:space="preserve">social, emotional, physical and mental wellbeing of children. </w:t>
      </w:r>
      <w:r w:rsidR="003C6A9F" w:rsidRPr="00DE6D8B">
        <w:rPr>
          <w:rFonts w:ascii="Arial" w:hAnsi="Arial" w:cs="Arial"/>
          <w:sz w:val="24"/>
          <w:szCs w:val="24"/>
        </w:rPr>
        <w:t xml:space="preserve">At </w:t>
      </w:r>
      <w:proofErr w:type="spellStart"/>
      <w:r w:rsidR="003C6A9F" w:rsidRPr="00DE6D8B">
        <w:rPr>
          <w:rFonts w:ascii="Arial" w:hAnsi="Arial" w:cs="Arial"/>
          <w:sz w:val="24"/>
          <w:szCs w:val="24"/>
        </w:rPr>
        <w:t>Gartconner</w:t>
      </w:r>
      <w:proofErr w:type="spellEnd"/>
      <w:r w:rsidR="003C6A9F" w:rsidRPr="00DE6D8B">
        <w:rPr>
          <w:rFonts w:ascii="Arial" w:hAnsi="Arial" w:cs="Arial"/>
          <w:sz w:val="24"/>
          <w:szCs w:val="24"/>
        </w:rPr>
        <w:t xml:space="preserve"> we use </w:t>
      </w:r>
      <w:r w:rsidR="00443A63" w:rsidRPr="00DE6D8B">
        <w:rPr>
          <w:rFonts w:ascii="Arial" w:hAnsi="Arial" w:cs="Arial"/>
          <w:sz w:val="24"/>
          <w:szCs w:val="24"/>
        </w:rPr>
        <w:t xml:space="preserve">the </w:t>
      </w:r>
      <w:proofErr w:type="spellStart"/>
      <w:r w:rsidR="003C6A9F" w:rsidRPr="00DE6D8B">
        <w:rPr>
          <w:rFonts w:ascii="Arial" w:hAnsi="Arial" w:cs="Arial"/>
          <w:sz w:val="24"/>
          <w:szCs w:val="24"/>
        </w:rPr>
        <w:t>Ferre</w:t>
      </w:r>
      <w:proofErr w:type="spellEnd"/>
      <w:r w:rsidR="003C6A9F" w:rsidRPr="00DE6D8B">
        <w:rPr>
          <w:rFonts w:ascii="Arial" w:hAnsi="Arial" w:cs="Arial"/>
          <w:sz w:val="24"/>
          <w:szCs w:val="24"/>
        </w:rPr>
        <w:t xml:space="preserve"> </w:t>
      </w:r>
      <w:proofErr w:type="spellStart"/>
      <w:r w:rsidR="003C6A9F" w:rsidRPr="00DE6D8B">
        <w:rPr>
          <w:rFonts w:ascii="Arial" w:hAnsi="Arial" w:cs="Arial"/>
          <w:sz w:val="24"/>
          <w:szCs w:val="24"/>
        </w:rPr>
        <w:t>La</w:t>
      </w:r>
      <w:r w:rsidR="00DD0A94" w:rsidRPr="00DE6D8B">
        <w:rPr>
          <w:rFonts w:ascii="Arial" w:hAnsi="Arial" w:cs="Arial"/>
          <w:sz w:val="24"/>
          <w:szCs w:val="24"/>
        </w:rPr>
        <w:t>e</w:t>
      </w:r>
      <w:r w:rsidR="003C6A9F" w:rsidRPr="00DE6D8B">
        <w:rPr>
          <w:rFonts w:ascii="Arial" w:hAnsi="Arial" w:cs="Arial"/>
          <w:sz w:val="24"/>
          <w:szCs w:val="24"/>
        </w:rPr>
        <w:t>vers</w:t>
      </w:r>
      <w:proofErr w:type="spellEnd"/>
      <w:r w:rsidR="005C5DBB" w:rsidRPr="00DE6D8B">
        <w:rPr>
          <w:rFonts w:ascii="Arial" w:hAnsi="Arial" w:cs="Arial"/>
          <w:sz w:val="24"/>
          <w:szCs w:val="24"/>
        </w:rPr>
        <w:t xml:space="preserve"> Leuven Scale</w:t>
      </w:r>
      <w:r w:rsidR="001E6BE5" w:rsidRPr="00DE6D8B">
        <w:rPr>
          <w:rFonts w:ascii="Arial" w:hAnsi="Arial" w:cs="Arial"/>
          <w:sz w:val="24"/>
          <w:szCs w:val="24"/>
        </w:rPr>
        <w:t xml:space="preserve"> which is a </w:t>
      </w:r>
      <w:proofErr w:type="gramStart"/>
      <w:r w:rsidR="001E6BE5" w:rsidRPr="00DE6D8B">
        <w:rPr>
          <w:rFonts w:ascii="Arial" w:hAnsi="Arial" w:cs="Arial"/>
          <w:sz w:val="24"/>
          <w:szCs w:val="24"/>
        </w:rPr>
        <w:t>5 point</w:t>
      </w:r>
      <w:proofErr w:type="gramEnd"/>
      <w:r w:rsidR="001E6BE5" w:rsidRPr="00DE6D8B">
        <w:rPr>
          <w:rFonts w:ascii="Arial" w:hAnsi="Arial" w:cs="Arial"/>
          <w:sz w:val="24"/>
          <w:szCs w:val="24"/>
        </w:rPr>
        <w:t xml:space="preserve"> scale which allows us</w:t>
      </w:r>
      <w:r w:rsidR="003C6A9F" w:rsidRPr="00DE6D8B">
        <w:rPr>
          <w:rFonts w:ascii="Arial" w:hAnsi="Arial" w:cs="Arial"/>
          <w:sz w:val="24"/>
          <w:szCs w:val="24"/>
        </w:rPr>
        <w:t xml:space="preserve"> to measure </w:t>
      </w:r>
      <w:r w:rsidR="00E903B0" w:rsidRPr="00DE6D8B">
        <w:rPr>
          <w:rFonts w:ascii="Arial" w:hAnsi="Arial" w:cs="Arial"/>
          <w:sz w:val="24"/>
          <w:szCs w:val="24"/>
        </w:rPr>
        <w:t xml:space="preserve">emotional </w:t>
      </w:r>
      <w:r w:rsidR="003C6A9F" w:rsidRPr="00DE6D8B">
        <w:rPr>
          <w:rFonts w:ascii="Arial" w:hAnsi="Arial" w:cs="Arial"/>
          <w:sz w:val="24"/>
          <w:szCs w:val="24"/>
        </w:rPr>
        <w:t>involvement and wellbeing in our learners</w:t>
      </w:r>
      <w:r w:rsidR="00620A5B" w:rsidRPr="00DE6D8B">
        <w:rPr>
          <w:rFonts w:ascii="Arial" w:hAnsi="Arial" w:cs="Arial"/>
          <w:sz w:val="24"/>
          <w:szCs w:val="24"/>
        </w:rPr>
        <w:t xml:space="preserve">, which are two vital components of </w:t>
      </w:r>
      <w:r w:rsidR="00CB5EE5" w:rsidRPr="00DE6D8B">
        <w:rPr>
          <w:rFonts w:ascii="Arial" w:hAnsi="Arial" w:cs="Arial"/>
          <w:sz w:val="24"/>
          <w:szCs w:val="24"/>
        </w:rPr>
        <w:t>learning in children.</w:t>
      </w:r>
      <w:r w:rsidR="003C6A9F" w:rsidRPr="00DE6D8B">
        <w:rPr>
          <w:rFonts w:ascii="Arial" w:hAnsi="Arial" w:cs="Arial"/>
          <w:sz w:val="24"/>
          <w:szCs w:val="24"/>
        </w:rPr>
        <w:t xml:space="preserve"> </w:t>
      </w:r>
      <w:r w:rsidR="007B540A" w:rsidRPr="00DE6D8B">
        <w:rPr>
          <w:rFonts w:ascii="Arial" w:hAnsi="Arial" w:cs="Arial"/>
          <w:sz w:val="24"/>
          <w:szCs w:val="24"/>
        </w:rPr>
        <w:t>T</w:t>
      </w:r>
      <w:r w:rsidR="00432B6C" w:rsidRPr="00DE6D8B">
        <w:rPr>
          <w:rFonts w:ascii="Arial" w:hAnsi="Arial" w:cs="Arial"/>
          <w:sz w:val="24"/>
          <w:szCs w:val="24"/>
        </w:rPr>
        <w:t>hree times</w:t>
      </w:r>
      <w:r w:rsidR="007B540A" w:rsidRPr="00DE6D8B">
        <w:rPr>
          <w:rFonts w:ascii="Arial" w:hAnsi="Arial" w:cs="Arial"/>
          <w:sz w:val="24"/>
          <w:szCs w:val="24"/>
        </w:rPr>
        <w:t xml:space="preserve"> a year we </w:t>
      </w:r>
      <w:r w:rsidR="007B540A" w:rsidRPr="00DE6D8B">
        <w:rPr>
          <w:rFonts w:ascii="Arial" w:eastAsiaTheme="minorEastAsia" w:hAnsi="Arial" w:cs="Arial"/>
          <w:kern w:val="24"/>
          <w:sz w:val="24"/>
          <w:szCs w:val="24"/>
          <w:lang w:eastAsia="en-GB"/>
        </w:rPr>
        <w:t>u</w:t>
      </w:r>
      <w:r w:rsidR="00367ED6" w:rsidRPr="00DE6D8B">
        <w:rPr>
          <w:rFonts w:ascii="Arial" w:eastAsiaTheme="minorEastAsia" w:hAnsi="Arial" w:cs="Arial"/>
          <w:kern w:val="24"/>
          <w:sz w:val="24"/>
          <w:szCs w:val="24"/>
          <w:lang w:eastAsia="en-GB"/>
        </w:rPr>
        <w:t xml:space="preserve">se the scales to </w:t>
      </w:r>
      <w:r w:rsidR="007B540A" w:rsidRPr="00DE6D8B">
        <w:rPr>
          <w:rFonts w:ascii="Arial" w:eastAsiaTheme="minorEastAsia" w:hAnsi="Arial" w:cs="Arial"/>
          <w:kern w:val="24"/>
          <w:sz w:val="24"/>
          <w:szCs w:val="24"/>
          <w:lang w:eastAsia="en-GB"/>
        </w:rPr>
        <w:t xml:space="preserve">undertake a </w:t>
      </w:r>
      <w:r w:rsidR="00367ED6" w:rsidRPr="00DE6D8B">
        <w:rPr>
          <w:rFonts w:ascii="Arial" w:eastAsiaTheme="minorEastAsia" w:hAnsi="Arial" w:cs="Arial"/>
          <w:kern w:val="24"/>
          <w:sz w:val="24"/>
          <w:szCs w:val="24"/>
          <w:lang w:eastAsia="en-GB"/>
        </w:rPr>
        <w:t>whole class screening</w:t>
      </w:r>
      <w:r w:rsidR="004430E5" w:rsidRPr="00DE6D8B">
        <w:rPr>
          <w:rFonts w:ascii="Arial" w:eastAsiaTheme="minorEastAsia" w:hAnsi="Arial" w:cs="Arial"/>
          <w:kern w:val="24"/>
          <w:sz w:val="24"/>
          <w:szCs w:val="24"/>
          <w:lang w:eastAsia="en-GB"/>
        </w:rPr>
        <w:t xml:space="preserve"> </w:t>
      </w:r>
      <w:r w:rsidR="00090C98" w:rsidRPr="00DE6D8B">
        <w:rPr>
          <w:rFonts w:ascii="Arial" w:eastAsiaTheme="minorEastAsia" w:hAnsi="Arial" w:cs="Arial"/>
          <w:kern w:val="24"/>
          <w:sz w:val="24"/>
          <w:szCs w:val="24"/>
          <w:lang w:eastAsia="en-GB"/>
        </w:rPr>
        <w:t xml:space="preserve">which involves a </w:t>
      </w:r>
      <w:proofErr w:type="gramStart"/>
      <w:r w:rsidR="00090C98" w:rsidRPr="00DE6D8B">
        <w:rPr>
          <w:rFonts w:ascii="Arial" w:eastAsiaTheme="minorEastAsia" w:hAnsi="Arial" w:cs="Arial"/>
          <w:kern w:val="24"/>
          <w:sz w:val="24"/>
          <w:szCs w:val="24"/>
          <w:lang w:eastAsia="en-GB"/>
        </w:rPr>
        <w:t>two minute</w:t>
      </w:r>
      <w:proofErr w:type="gramEnd"/>
      <w:r w:rsidR="00090C98" w:rsidRPr="00DE6D8B">
        <w:rPr>
          <w:rFonts w:ascii="Arial" w:eastAsiaTheme="minorEastAsia" w:hAnsi="Arial" w:cs="Arial"/>
          <w:kern w:val="24"/>
          <w:sz w:val="24"/>
          <w:szCs w:val="24"/>
          <w:lang w:eastAsia="en-GB"/>
        </w:rPr>
        <w:t xml:space="preserve"> observation of the child</w:t>
      </w:r>
      <w:r w:rsidR="00FA75F1" w:rsidRPr="00DE6D8B">
        <w:rPr>
          <w:rFonts w:ascii="Arial" w:eastAsiaTheme="minorEastAsia" w:hAnsi="Arial" w:cs="Arial"/>
          <w:kern w:val="24"/>
          <w:sz w:val="24"/>
          <w:szCs w:val="24"/>
          <w:lang w:eastAsia="en-GB"/>
        </w:rPr>
        <w:t>.</w:t>
      </w:r>
      <w:r w:rsidR="008C45BA" w:rsidRPr="00DE6D8B">
        <w:rPr>
          <w:rFonts w:ascii="Arial" w:eastAsiaTheme="minorEastAsia" w:hAnsi="Arial" w:cs="Arial"/>
          <w:kern w:val="24"/>
          <w:sz w:val="24"/>
          <w:szCs w:val="24"/>
          <w:lang w:eastAsia="en-GB"/>
        </w:rPr>
        <w:t xml:space="preserve"> </w:t>
      </w:r>
      <w:r w:rsidR="00D410BC" w:rsidRPr="00DE6D8B">
        <w:rPr>
          <w:rFonts w:ascii="Arial" w:eastAsiaTheme="minorEastAsia" w:hAnsi="Arial" w:cs="Arial"/>
          <w:kern w:val="24"/>
          <w:sz w:val="24"/>
          <w:szCs w:val="24"/>
          <w:lang w:eastAsia="en-GB"/>
        </w:rPr>
        <w:t>H</w:t>
      </w:r>
      <w:r w:rsidR="00F92A3A" w:rsidRPr="00DE6D8B">
        <w:rPr>
          <w:rFonts w:ascii="Arial" w:eastAsiaTheme="minorEastAsia" w:hAnsi="Arial" w:cs="Arial"/>
          <w:kern w:val="24"/>
          <w:sz w:val="24"/>
          <w:szCs w:val="24"/>
          <w:lang w:eastAsia="en-GB"/>
        </w:rPr>
        <w:t xml:space="preserve">igh levels of involvement are an </w:t>
      </w:r>
      <w:r w:rsidR="00E70E2A" w:rsidRPr="00DE6D8B">
        <w:rPr>
          <w:rFonts w:ascii="Arial" w:eastAsiaTheme="minorEastAsia" w:hAnsi="Arial" w:cs="Arial"/>
          <w:kern w:val="24"/>
          <w:sz w:val="24"/>
          <w:szCs w:val="24"/>
          <w:lang w:eastAsia="en-GB"/>
        </w:rPr>
        <w:t>indicator</w:t>
      </w:r>
      <w:r w:rsidR="00F92A3A" w:rsidRPr="00DE6D8B">
        <w:rPr>
          <w:rFonts w:ascii="Arial" w:eastAsiaTheme="minorEastAsia" w:hAnsi="Arial" w:cs="Arial"/>
          <w:kern w:val="24"/>
          <w:sz w:val="24"/>
          <w:szCs w:val="24"/>
          <w:lang w:eastAsia="en-GB"/>
        </w:rPr>
        <w:t xml:space="preserve"> of more meaningful learning</w:t>
      </w:r>
      <w:r w:rsidR="00E70E2A" w:rsidRPr="00DE6D8B">
        <w:rPr>
          <w:rFonts w:ascii="Arial" w:eastAsiaTheme="minorEastAsia" w:hAnsi="Arial" w:cs="Arial"/>
          <w:kern w:val="24"/>
          <w:sz w:val="24"/>
          <w:szCs w:val="24"/>
          <w:lang w:eastAsia="en-GB"/>
        </w:rPr>
        <w:t xml:space="preserve"> taking place</w:t>
      </w:r>
      <w:r w:rsidR="00F92A3A" w:rsidRPr="00DE6D8B">
        <w:rPr>
          <w:rFonts w:ascii="Arial" w:eastAsiaTheme="minorEastAsia" w:hAnsi="Arial" w:cs="Arial"/>
          <w:kern w:val="24"/>
          <w:sz w:val="24"/>
          <w:szCs w:val="24"/>
          <w:lang w:eastAsia="en-GB"/>
        </w:rPr>
        <w:t>.</w:t>
      </w:r>
      <w:r w:rsidR="00E77246" w:rsidRPr="00DE6D8B">
        <w:rPr>
          <w:rFonts w:ascii="Arial" w:eastAsiaTheme="minorEastAsia" w:hAnsi="Arial" w:cs="Arial"/>
          <w:kern w:val="24"/>
          <w:sz w:val="24"/>
          <w:szCs w:val="24"/>
          <w:lang w:eastAsia="en-GB"/>
        </w:rPr>
        <w:t xml:space="preserve"> We then use the information gathered from our observations to make changes to our play environment</w:t>
      </w:r>
      <w:r w:rsidR="00927F5E" w:rsidRPr="00DE6D8B">
        <w:rPr>
          <w:rFonts w:ascii="Arial" w:eastAsiaTheme="minorEastAsia" w:hAnsi="Arial" w:cs="Arial"/>
          <w:kern w:val="24"/>
          <w:sz w:val="24"/>
          <w:szCs w:val="24"/>
          <w:lang w:eastAsia="en-GB"/>
        </w:rPr>
        <w:t>,</w:t>
      </w:r>
      <w:r w:rsidR="00E77246" w:rsidRPr="00DE6D8B">
        <w:rPr>
          <w:rFonts w:ascii="Arial" w:eastAsiaTheme="minorEastAsia" w:hAnsi="Arial" w:cs="Arial"/>
          <w:kern w:val="24"/>
          <w:sz w:val="24"/>
          <w:szCs w:val="24"/>
          <w:lang w:eastAsia="en-GB"/>
        </w:rPr>
        <w:t xml:space="preserve"> if need be</w:t>
      </w:r>
      <w:r w:rsidR="00927F5E" w:rsidRPr="00DE6D8B">
        <w:rPr>
          <w:rFonts w:ascii="Arial" w:eastAsiaTheme="minorEastAsia" w:hAnsi="Arial" w:cs="Arial"/>
          <w:kern w:val="24"/>
          <w:sz w:val="24"/>
          <w:szCs w:val="24"/>
          <w:lang w:eastAsia="en-GB"/>
        </w:rPr>
        <w:t>,</w:t>
      </w:r>
      <w:r w:rsidR="004D6E82" w:rsidRPr="00DE6D8B">
        <w:rPr>
          <w:rFonts w:ascii="Arial" w:eastAsiaTheme="minorEastAsia" w:hAnsi="Arial" w:cs="Arial"/>
          <w:kern w:val="24"/>
          <w:sz w:val="24"/>
          <w:szCs w:val="24"/>
          <w:lang w:eastAsia="en-GB"/>
        </w:rPr>
        <w:t xml:space="preserve"> </w:t>
      </w:r>
      <w:r w:rsidR="003C703F" w:rsidRPr="00DE6D8B">
        <w:rPr>
          <w:rFonts w:ascii="Arial" w:eastAsiaTheme="minorEastAsia" w:hAnsi="Arial" w:cs="Arial"/>
          <w:kern w:val="24"/>
          <w:sz w:val="24"/>
          <w:szCs w:val="24"/>
          <w:lang w:eastAsia="en-GB"/>
        </w:rPr>
        <w:t>to improve</w:t>
      </w:r>
      <w:r w:rsidR="00FC5DB6" w:rsidRPr="00DE6D8B">
        <w:rPr>
          <w:rFonts w:ascii="Arial" w:eastAsiaTheme="minorEastAsia" w:hAnsi="Arial" w:cs="Arial"/>
          <w:kern w:val="24"/>
          <w:sz w:val="24"/>
          <w:szCs w:val="24"/>
          <w:lang w:eastAsia="en-GB"/>
        </w:rPr>
        <w:t xml:space="preserve"> learner</w:t>
      </w:r>
      <w:r w:rsidR="003C703F" w:rsidRPr="00DE6D8B">
        <w:rPr>
          <w:rFonts w:ascii="Arial" w:eastAsiaTheme="minorEastAsia" w:hAnsi="Arial" w:cs="Arial"/>
          <w:kern w:val="24"/>
          <w:sz w:val="24"/>
          <w:szCs w:val="24"/>
          <w:lang w:eastAsia="en-GB"/>
        </w:rPr>
        <w:t xml:space="preserve"> engagement and involvement </w:t>
      </w:r>
      <w:r w:rsidR="004D6E82" w:rsidRPr="00DE6D8B">
        <w:rPr>
          <w:rFonts w:ascii="Arial" w:eastAsiaTheme="minorEastAsia" w:hAnsi="Arial" w:cs="Arial"/>
          <w:kern w:val="24"/>
          <w:sz w:val="24"/>
          <w:szCs w:val="24"/>
          <w:lang w:eastAsia="en-GB"/>
        </w:rPr>
        <w:t>or to create an action</w:t>
      </w:r>
      <w:r w:rsidR="003C703F" w:rsidRPr="00DE6D8B">
        <w:rPr>
          <w:rFonts w:ascii="Arial" w:eastAsiaTheme="minorEastAsia" w:hAnsi="Arial" w:cs="Arial"/>
          <w:kern w:val="24"/>
          <w:sz w:val="24"/>
          <w:szCs w:val="24"/>
          <w:lang w:eastAsia="en-GB"/>
        </w:rPr>
        <w:t xml:space="preserve"> or support</w:t>
      </w:r>
      <w:r w:rsidR="004D6E82" w:rsidRPr="00DE6D8B">
        <w:rPr>
          <w:rFonts w:ascii="Arial" w:eastAsiaTheme="minorEastAsia" w:hAnsi="Arial" w:cs="Arial"/>
          <w:kern w:val="24"/>
          <w:sz w:val="24"/>
          <w:szCs w:val="24"/>
          <w:lang w:eastAsia="en-GB"/>
        </w:rPr>
        <w:t xml:space="preserve"> plan.</w:t>
      </w:r>
    </w:p>
    <w:p w14:paraId="7BB87D93" w14:textId="5BFF13E6" w:rsidR="003D453F" w:rsidRPr="00DE6D8B" w:rsidRDefault="003D453F" w:rsidP="00DE6D8B">
      <w:pPr>
        <w:shd w:val="clear" w:color="auto" w:fill="FFFFFF"/>
        <w:spacing w:after="375" w:line="240" w:lineRule="auto"/>
        <w:rPr>
          <w:rFonts w:ascii="Arial" w:eastAsiaTheme="minorEastAsia" w:hAnsi="Arial" w:cs="Arial"/>
          <w:b/>
          <w:bCs/>
          <w:kern w:val="24"/>
          <w:sz w:val="24"/>
          <w:szCs w:val="24"/>
          <w:lang w:eastAsia="en-GB"/>
        </w:rPr>
      </w:pPr>
      <w:r w:rsidRPr="00DE6D8B">
        <w:rPr>
          <w:rFonts w:ascii="Arial" w:eastAsiaTheme="minorEastAsia" w:hAnsi="Arial" w:cs="Arial"/>
          <w:b/>
          <w:bCs/>
          <w:kern w:val="24"/>
          <w:sz w:val="24"/>
          <w:szCs w:val="24"/>
          <w:lang w:eastAsia="en-GB"/>
        </w:rPr>
        <w:t>Observations</w:t>
      </w:r>
      <w:r w:rsidR="00E966FC" w:rsidRPr="00DE6D8B">
        <w:rPr>
          <w:rFonts w:ascii="Arial" w:eastAsiaTheme="minorEastAsia" w:hAnsi="Arial" w:cs="Arial"/>
          <w:b/>
          <w:bCs/>
          <w:kern w:val="24"/>
          <w:sz w:val="24"/>
          <w:szCs w:val="24"/>
          <w:lang w:eastAsia="en-GB"/>
        </w:rPr>
        <w:t xml:space="preserve"> and Assessment</w:t>
      </w:r>
    </w:p>
    <w:p w14:paraId="583B2C88" w14:textId="5ADBA087" w:rsidR="00716306" w:rsidRPr="00DE6D8B" w:rsidRDefault="009A6F82" w:rsidP="00DE6D8B">
      <w:pPr>
        <w:shd w:val="clear" w:color="auto" w:fill="FFFFFF"/>
        <w:spacing w:after="375" w:line="240" w:lineRule="auto"/>
        <w:rPr>
          <w:rFonts w:ascii="Arial" w:hAnsi="Arial" w:cs="Arial"/>
          <w:sz w:val="24"/>
          <w:szCs w:val="24"/>
        </w:rPr>
      </w:pPr>
      <w:r w:rsidRPr="00DE6D8B">
        <w:rPr>
          <w:rFonts w:ascii="Arial" w:hAnsi="Arial" w:cs="Arial"/>
          <w:sz w:val="24"/>
          <w:szCs w:val="24"/>
        </w:rPr>
        <w:t xml:space="preserve">An important part of understanding children’s learning is to observe what they are interested in. </w:t>
      </w:r>
      <w:r w:rsidR="0096683F" w:rsidRPr="00DE6D8B">
        <w:rPr>
          <w:rFonts w:ascii="Arial" w:hAnsi="Arial" w:cs="Arial"/>
          <w:sz w:val="24"/>
          <w:szCs w:val="24"/>
        </w:rPr>
        <w:t xml:space="preserve">Observation provides opportunities for teachers to reflect on the children’s experiences and learning, allowing them to implement effective responsive planning opportunities. </w:t>
      </w:r>
      <w:r w:rsidR="008C45BA" w:rsidRPr="00DE6D8B">
        <w:rPr>
          <w:rFonts w:ascii="Arial" w:eastAsiaTheme="minorEastAsia" w:hAnsi="Arial" w:cs="Arial"/>
          <w:kern w:val="24"/>
          <w:sz w:val="24"/>
          <w:szCs w:val="24"/>
          <w:lang w:eastAsia="en-GB"/>
        </w:rPr>
        <w:t xml:space="preserve">In our infant classes we use the scales more regularly to observe how involved our learners are in their environment. </w:t>
      </w:r>
      <w:r w:rsidR="008C45BA" w:rsidRPr="00DE6D8B">
        <w:rPr>
          <w:rFonts w:ascii="Arial" w:hAnsi="Arial" w:cs="Arial"/>
          <w:sz w:val="24"/>
          <w:szCs w:val="24"/>
        </w:rPr>
        <w:t>Class teachers timetable weekly observation sessions</w:t>
      </w:r>
      <w:r w:rsidR="00964AC2" w:rsidRPr="00DE6D8B">
        <w:rPr>
          <w:rFonts w:ascii="Arial" w:hAnsi="Arial" w:cs="Arial"/>
          <w:sz w:val="24"/>
          <w:szCs w:val="24"/>
        </w:rPr>
        <w:t xml:space="preserve"> of children during free play</w:t>
      </w:r>
      <w:r w:rsidR="008C45BA" w:rsidRPr="00DE6D8B">
        <w:rPr>
          <w:rFonts w:ascii="Arial" w:hAnsi="Arial" w:cs="Arial"/>
          <w:sz w:val="24"/>
          <w:szCs w:val="24"/>
        </w:rPr>
        <w:t xml:space="preserve"> into their planning</w:t>
      </w:r>
      <w:r w:rsidR="008F2315" w:rsidRPr="00DE6D8B">
        <w:rPr>
          <w:rFonts w:ascii="Arial" w:hAnsi="Arial" w:cs="Arial"/>
          <w:sz w:val="24"/>
          <w:szCs w:val="24"/>
        </w:rPr>
        <w:t xml:space="preserve"> where they target a particular number of children </w:t>
      </w:r>
      <w:r w:rsidR="0028413F" w:rsidRPr="00DE6D8B">
        <w:rPr>
          <w:rFonts w:ascii="Arial" w:hAnsi="Arial" w:cs="Arial"/>
          <w:sz w:val="24"/>
          <w:szCs w:val="24"/>
        </w:rPr>
        <w:t>for that week</w:t>
      </w:r>
      <w:r w:rsidR="008C45BA" w:rsidRPr="00DE6D8B">
        <w:rPr>
          <w:rFonts w:ascii="Arial" w:hAnsi="Arial" w:cs="Arial"/>
          <w:sz w:val="24"/>
          <w:szCs w:val="24"/>
        </w:rPr>
        <w:t>.</w:t>
      </w:r>
      <w:r w:rsidR="00E77A14" w:rsidRPr="00DE6D8B">
        <w:rPr>
          <w:rFonts w:ascii="Arial" w:hAnsi="Arial" w:cs="Arial"/>
          <w:sz w:val="24"/>
          <w:szCs w:val="24"/>
        </w:rPr>
        <w:t xml:space="preserve"> </w:t>
      </w:r>
      <w:r w:rsidR="00716306" w:rsidRPr="00DE6D8B">
        <w:rPr>
          <w:rFonts w:ascii="Arial" w:hAnsi="Arial" w:cs="Arial"/>
          <w:sz w:val="24"/>
          <w:szCs w:val="24"/>
        </w:rPr>
        <w:t xml:space="preserve">They </w:t>
      </w:r>
      <w:r w:rsidR="0028413F" w:rsidRPr="00DE6D8B">
        <w:rPr>
          <w:rFonts w:ascii="Arial" w:hAnsi="Arial" w:cs="Arial"/>
          <w:sz w:val="24"/>
          <w:szCs w:val="24"/>
        </w:rPr>
        <w:t>observe the child</w:t>
      </w:r>
      <w:r w:rsidR="00A1458E" w:rsidRPr="00DE6D8B">
        <w:rPr>
          <w:rFonts w:ascii="Arial" w:hAnsi="Arial" w:cs="Arial"/>
          <w:sz w:val="24"/>
          <w:szCs w:val="24"/>
        </w:rPr>
        <w:t xml:space="preserve"> in the learning environment</w:t>
      </w:r>
      <w:r w:rsidR="003C03D8" w:rsidRPr="00DE6D8B">
        <w:rPr>
          <w:rFonts w:ascii="Arial" w:hAnsi="Arial" w:cs="Arial"/>
          <w:sz w:val="24"/>
          <w:szCs w:val="24"/>
        </w:rPr>
        <w:t xml:space="preserve"> alongside other children</w:t>
      </w:r>
      <w:r w:rsidR="0028413F" w:rsidRPr="00DE6D8B">
        <w:rPr>
          <w:rFonts w:ascii="Arial" w:hAnsi="Arial" w:cs="Arial"/>
          <w:sz w:val="24"/>
          <w:szCs w:val="24"/>
        </w:rPr>
        <w:t xml:space="preserve"> for</w:t>
      </w:r>
      <w:r w:rsidR="00DA700D" w:rsidRPr="00DE6D8B">
        <w:rPr>
          <w:rFonts w:ascii="Arial" w:hAnsi="Arial" w:cs="Arial"/>
          <w:sz w:val="24"/>
          <w:szCs w:val="24"/>
        </w:rPr>
        <w:t xml:space="preserve"> a</w:t>
      </w:r>
      <w:r w:rsidR="0028413F" w:rsidRPr="00DE6D8B">
        <w:rPr>
          <w:rFonts w:ascii="Arial" w:hAnsi="Arial" w:cs="Arial"/>
          <w:sz w:val="24"/>
          <w:szCs w:val="24"/>
        </w:rPr>
        <w:t xml:space="preserve"> </w:t>
      </w:r>
      <w:proofErr w:type="gramStart"/>
      <w:r w:rsidR="0028413F" w:rsidRPr="00DE6D8B">
        <w:rPr>
          <w:rFonts w:ascii="Arial" w:hAnsi="Arial" w:cs="Arial"/>
          <w:sz w:val="24"/>
          <w:szCs w:val="24"/>
        </w:rPr>
        <w:t>2 minute</w:t>
      </w:r>
      <w:proofErr w:type="gramEnd"/>
      <w:r w:rsidR="00DA700D" w:rsidRPr="00DE6D8B">
        <w:rPr>
          <w:rFonts w:ascii="Arial" w:hAnsi="Arial" w:cs="Arial"/>
          <w:sz w:val="24"/>
          <w:szCs w:val="24"/>
        </w:rPr>
        <w:t xml:space="preserve"> period</w:t>
      </w:r>
      <w:r w:rsidR="00110A36" w:rsidRPr="00DE6D8B">
        <w:rPr>
          <w:rFonts w:ascii="Arial" w:hAnsi="Arial" w:cs="Arial"/>
          <w:sz w:val="24"/>
          <w:szCs w:val="24"/>
        </w:rPr>
        <w:t xml:space="preserve">. They </w:t>
      </w:r>
      <w:r w:rsidR="00716306" w:rsidRPr="00DE6D8B">
        <w:rPr>
          <w:rFonts w:ascii="Arial" w:hAnsi="Arial" w:cs="Arial"/>
          <w:sz w:val="24"/>
          <w:szCs w:val="24"/>
        </w:rPr>
        <w:t>write down what they observe</w:t>
      </w:r>
      <w:r w:rsidR="00A84780" w:rsidRPr="00DE6D8B">
        <w:rPr>
          <w:rFonts w:ascii="Arial" w:hAnsi="Arial" w:cs="Arial"/>
          <w:sz w:val="24"/>
          <w:szCs w:val="24"/>
        </w:rPr>
        <w:t xml:space="preserve"> by </w:t>
      </w:r>
      <w:r w:rsidR="0028413F" w:rsidRPr="00DE6D8B">
        <w:rPr>
          <w:rFonts w:ascii="Arial" w:hAnsi="Arial" w:cs="Arial"/>
          <w:sz w:val="24"/>
          <w:szCs w:val="24"/>
        </w:rPr>
        <w:t>describing</w:t>
      </w:r>
      <w:r w:rsidR="00A84780" w:rsidRPr="00DE6D8B">
        <w:rPr>
          <w:rFonts w:ascii="Arial" w:hAnsi="Arial" w:cs="Arial"/>
          <w:sz w:val="24"/>
          <w:szCs w:val="24"/>
        </w:rPr>
        <w:t xml:space="preserve"> what they notice,</w:t>
      </w:r>
      <w:r w:rsidR="00716306" w:rsidRPr="00DE6D8B">
        <w:rPr>
          <w:rFonts w:ascii="Arial" w:hAnsi="Arial" w:cs="Arial"/>
          <w:sz w:val="24"/>
          <w:szCs w:val="24"/>
        </w:rPr>
        <w:t xml:space="preserve"> analyse</w:t>
      </w:r>
      <w:r w:rsidR="00A84780" w:rsidRPr="00DE6D8B">
        <w:rPr>
          <w:rFonts w:ascii="Arial" w:hAnsi="Arial" w:cs="Arial"/>
          <w:sz w:val="24"/>
          <w:szCs w:val="24"/>
        </w:rPr>
        <w:t xml:space="preserve"> what this information tells them </w:t>
      </w:r>
      <w:r w:rsidR="00DD253B" w:rsidRPr="00DE6D8B">
        <w:rPr>
          <w:rFonts w:ascii="Arial" w:hAnsi="Arial" w:cs="Arial"/>
          <w:sz w:val="24"/>
          <w:szCs w:val="24"/>
        </w:rPr>
        <w:t>and then note down what the child’s next steps are in terms of their learning</w:t>
      </w:r>
      <w:r w:rsidR="00BE4695" w:rsidRPr="00DE6D8B">
        <w:rPr>
          <w:rFonts w:ascii="Arial" w:hAnsi="Arial" w:cs="Arial"/>
          <w:sz w:val="24"/>
          <w:szCs w:val="24"/>
        </w:rPr>
        <w:t>. Teachers then use this information to find out how engaged the children are in the play on offer, whether any changes need to be made to the play environment to engage the children further and whether they can extend and scaffold the children’s play</w:t>
      </w:r>
      <w:r w:rsidR="00BB7DC9" w:rsidRPr="00DE6D8B">
        <w:rPr>
          <w:rFonts w:ascii="Arial" w:hAnsi="Arial" w:cs="Arial"/>
          <w:sz w:val="24"/>
          <w:szCs w:val="24"/>
        </w:rPr>
        <w:t>.</w:t>
      </w:r>
      <w:r w:rsidR="009458F3">
        <w:rPr>
          <w:rFonts w:ascii="Arial" w:hAnsi="Arial" w:cs="Arial"/>
          <w:sz w:val="24"/>
          <w:szCs w:val="24"/>
        </w:rPr>
        <w:t xml:space="preserve"> </w:t>
      </w:r>
      <w:r w:rsidR="00054BC6" w:rsidRPr="00DE6D8B">
        <w:rPr>
          <w:rFonts w:ascii="Arial" w:hAnsi="Arial" w:cs="Arial"/>
          <w:sz w:val="24"/>
          <w:szCs w:val="24"/>
        </w:rPr>
        <w:t>This ensures that we reflect children’s interests in what we provide</w:t>
      </w:r>
      <w:r w:rsidRPr="00DE6D8B">
        <w:rPr>
          <w:rFonts w:ascii="Arial" w:hAnsi="Arial" w:cs="Arial"/>
          <w:sz w:val="24"/>
          <w:szCs w:val="24"/>
        </w:rPr>
        <w:t>.</w:t>
      </w:r>
      <w:r w:rsidR="00054BC6" w:rsidRPr="00DE6D8B">
        <w:rPr>
          <w:rFonts w:ascii="Arial" w:hAnsi="Arial" w:cs="Arial"/>
          <w:sz w:val="24"/>
          <w:szCs w:val="24"/>
        </w:rPr>
        <w:t xml:space="preserve"> </w:t>
      </w:r>
      <w:r w:rsidR="00FD2378" w:rsidRPr="00DE6D8B">
        <w:rPr>
          <w:rFonts w:ascii="Arial" w:hAnsi="Arial" w:cs="Arial"/>
          <w:sz w:val="24"/>
          <w:szCs w:val="24"/>
        </w:rPr>
        <w:t>When children are engaged in an activity or experience that is absorbing they are more likely to learn.</w:t>
      </w:r>
    </w:p>
    <w:p w14:paraId="4D00A2EC" w14:textId="77777777" w:rsidR="00EB28E2" w:rsidRPr="007E3E17" w:rsidRDefault="00A66A0C" w:rsidP="00DE6D8B">
      <w:pPr>
        <w:shd w:val="clear" w:color="auto" w:fill="FFFFFF"/>
        <w:spacing w:after="375" w:line="240" w:lineRule="auto"/>
        <w:rPr>
          <w:rFonts w:ascii="Arial" w:hAnsi="Arial" w:cs="Arial"/>
          <w:b/>
          <w:bCs/>
          <w:sz w:val="24"/>
          <w:szCs w:val="24"/>
        </w:rPr>
      </w:pPr>
      <w:r w:rsidRPr="007E3E17">
        <w:rPr>
          <w:rFonts w:ascii="Arial" w:hAnsi="Arial" w:cs="Arial"/>
          <w:b/>
          <w:bCs/>
          <w:sz w:val="24"/>
          <w:szCs w:val="24"/>
        </w:rPr>
        <w:t xml:space="preserve">Observations help </w:t>
      </w:r>
      <w:r w:rsidR="00EB28E2" w:rsidRPr="007E3E17">
        <w:rPr>
          <w:rFonts w:ascii="Arial" w:hAnsi="Arial" w:cs="Arial"/>
          <w:b/>
          <w:bCs/>
          <w:sz w:val="24"/>
          <w:szCs w:val="24"/>
        </w:rPr>
        <w:t>our</w:t>
      </w:r>
      <w:r w:rsidRPr="007E3E17">
        <w:rPr>
          <w:rFonts w:ascii="Arial" w:hAnsi="Arial" w:cs="Arial"/>
          <w:b/>
          <w:bCs/>
          <w:sz w:val="24"/>
          <w:szCs w:val="24"/>
        </w:rPr>
        <w:t xml:space="preserve"> teachers to:</w:t>
      </w:r>
    </w:p>
    <w:p w14:paraId="6F73FFDD" w14:textId="33D9F559" w:rsidR="00EB28E2" w:rsidRPr="00DE6D8B" w:rsidRDefault="00A66A0C" w:rsidP="00DE6D8B">
      <w:pPr>
        <w:pStyle w:val="ListParagraph"/>
        <w:numPr>
          <w:ilvl w:val="0"/>
          <w:numId w:val="22"/>
        </w:numPr>
        <w:shd w:val="clear" w:color="auto" w:fill="FFFFFF"/>
        <w:spacing w:after="0" w:line="240" w:lineRule="auto"/>
        <w:rPr>
          <w:rFonts w:ascii="Arial" w:hAnsi="Arial" w:cs="Arial"/>
          <w:sz w:val="24"/>
          <w:szCs w:val="24"/>
        </w:rPr>
      </w:pPr>
      <w:r w:rsidRPr="00DE6D8B">
        <w:rPr>
          <w:rFonts w:ascii="Arial" w:hAnsi="Arial" w:cs="Arial"/>
          <w:sz w:val="24"/>
          <w:szCs w:val="24"/>
        </w:rPr>
        <w:t xml:space="preserve">Assess the development of the children’s physical, social and cognitive skills. </w:t>
      </w:r>
    </w:p>
    <w:p w14:paraId="3ECBA27D" w14:textId="77777777" w:rsidR="00C83135" w:rsidRPr="00DE6D8B" w:rsidRDefault="00490D0C" w:rsidP="00DE6D8B">
      <w:pPr>
        <w:pStyle w:val="ListParagraph"/>
        <w:numPr>
          <w:ilvl w:val="0"/>
          <w:numId w:val="21"/>
        </w:numPr>
        <w:shd w:val="clear" w:color="auto" w:fill="FFFFFF"/>
        <w:spacing w:after="0" w:line="240" w:lineRule="auto"/>
        <w:rPr>
          <w:rFonts w:ascii="Arial" w:hAnsi="Arial" w:cs="Arial"/>
          <w:sz w:val="24"/>
          <w:szCs w:val="24"/>
        </w:rPr>
      </w:pPr>
      <w:r w:rsidRPr="00DE6D8B">
        <w:rPr>
          <w:rFonts w:ascii="Arial" w:hAnsi="Arial" w:cs="Arial"/>
          <w:sz w:val="24"/>
          <w:szCs w:val="24"/>
        </w:rPr>
        <w:t>Gain knowledge of what a child can do.</w:t>
      </w:r>
    </w:p>
    <w:p w14:paraId="1B67D1D2" w14:textId="78E930BD" w:rsidR="00C83135" w:rsidRPr="00DE6D8B" w:rsidRDefault="00A66A0C" w:rsidP="00DE6D8B">
      <w:pPr>
        <w:pStyle w:val="ListParagraph"/>
        <w:numPr>
          <w:ilvl w:val="0"/>
          <w:numId w:val="21"/>
        </w:numPr>
        <w:shd w:val="clear" w:color="auto" w:fill="FFFFFF"/>
        <w:spacing w:after="0" w:line="240" w:lineRule="auto"/>
        <w:rPr>
          <w:rFonts w:ascii="Arial" w:hAnsi="Arial" w:cs="Arial"/>
          <w:sz w:val="24"/>
          <w:szCs w:val="24"/>
        </w:rPr>
      </w:pPr>
      <w:r w:rsidRPr="00DE6D8B">
        <w:rPr>
          <w:rFonts w:ascii="Arial" w:hAnsi="Arial" w:cs="Arial"/>
          <w:sz w:val="24"/>
          <w:szCs w:val="24"/>
        </w:rPr>
        <w:t>Monitor the child</w:t>
      </w:r>
      <w:r w:rsidR="00FC5DB6" w:rsidRPr="00DE6D8B">
        <w:rPr>
          <w:rFonts w:ascii="Arial" w:hAnsi="Arial" w:cs="Arial"/>
          <w:sz w:val="24"/>
          <w:szCs w:val="24"/>
        </w:rPr>
        <w:t>ren</w:t>
      </w:r>
      <w:r w:rsidRPr="00DE6D8B">
        <w:rPr>
          <w:rFonts w:ascii="Arial" w:hAnsi="Arial" w:cs="Arial"/>
          <w:sz w:val="24"/>
          <w:szCs w:val="24"/>
        </w:rPr>
        <w:t xml:space="preserve">’s progress. </w:t>
      </w:r>
    </w:p>
    <w:p w14:paraId="35555124" w14:textId="77777777" w:rsidR="00C83135" w:rsidRPr="00DE6D8B" w:rsidRDefault="00A66A0C" w:rsidP="00DE6D8B">
      <w:pPr>
        <w:pStyle w:val="ListParagraph"/>
        <w:numPr>
          <w:ilvl w:val="0"/>
          <w:numId w:val="21"/>
        </w:numPr>
        <w:shd w:val="clear" w:color="auto" w:fill="FFFFFF"/>
        <w:spacing w:after="0" w:line="240" w:lineRule="auto"/>
        <w:rPr>
          <w:rFonts w:ascii="Arial" w:hAnsi="Arial" w:cs="Arial"/>
          <w:sz w:val="24"/>
          <w:szCs w:val="24"/>
        </w:rPr>
      </w:pPr>
      <w:r w:rsidRPr="00DE6D8B">
        <w:rPr>
          <w:rFonts w:ascii="Arial" w:hAnsi="Arial" w:cs="Arial"/>
          <w:sz w:val="24"/>
          <w:szCs w:val="24"/>
        </w:rPr>
        <w:t xml:space="preserve">Plan to meet the needs, interests and abilities of the children. </w:t>
      </w:r>
    </w:p>
    <w:p w14:paraId="14EA0887" w14:textId="77777777" w:rsidR="00C83135" w:rsidRPr="00DE6D8B" w:rsidRDefault="00A66A0C" w:rsidP="00DE6D8B">
      <w:pPr>
        <w:pStyle w:val="ListParagraph"/>
        <w:numPr>
          <w:ilvl w:val="0"/>
          <w:numId w:val="21"/>
        </w:numPr>
        <w:shd w:val="clear" w:color="auto" w:fill="FFFFFF"/>
        <w:spacing w:after="0" w:line="240" w:lineRule="auto"/>
        <w:rPr>
          <w:rFonts w:ascii="Arial" w:hAnsi="Arial" w:cs="Arial"/>
          <w:sz w:val="24"/>
          <w:szCs w:val="24"/>
        </w:rPr>
      </w:pPr>
      <w:r w:rsidRPr="00DE6D8B">
        <w:rPr>
          <w:rFonts w:ascii="Arial" w:hAnsi="Arial" w:cs="Arial"/>
          <w:sz w:val="24"/>
          <w:szCs w:val="24"/>
        </w:rPr>
        <w:t xml:space="preserve">Ensure that the children have experience at a wide variety of activities. </w:t>
      </w:r>
    </w:p>
    <w:p w14:paraId="5989CC0B" w14:textId="1A8E76F6" w:rsidR="00EB28E2" w:rsidRPr="00DE6D8B" w:rsidRDefault="00A66A0C" w:rsidP="00DE6D8B">
      <w:pPr>
        <w:pStyle w:val="ListParagraph"/>
        <w:numPr>
          <w:ilvl w:val="0"/>
          <w:numId w:val="21"/>
        </w:numPr>
        <w:shd w:val="clear" w:color="auto" w:fill="FFFFFF"/>
        <w:spacing w:after="0" w:line="240" w:lineRule="auto"/>
        <w:rPr>
          <w:rFonts w:ascii="Arial" w:hAnsi="Arial" w:cs="Arial"/>
          <w:sz w:val="24"/>
          <w:szCs w:val="24"/>
        </w:rPr>
      </w:pPr>
      <w:r w:rsidRPr="00DE6D8B">
        <w:rPr>
          <w:rFonts w:ascii="Arial" w:hAnsi="Arial" w:cs="Arial"/>
          <w:sz w:val="24"/>
          <w:szCs w:val="24"/>
        </w:rPr>
        <w:t xml:space="preserve">Know when extra materials are required to extend or supplement play. </w:t>
      </w:r>
    </w:p>
    <w:p w14:paraId="667679DB" w14:textId="38DC1BF0" w:rsidR="00E966FC" w:rsidRPr="00DE6D8B" w:rsidRDefault="00E966FC" w:rsidP="00DE6D8B">
      <w:pPr>
        <w:shd w:val="clear" w:color="auto" w:fill="FFFFFF"/>
        <w:spacing w:after="0" w:line="240" w:lineRule="auto"/>
        <w:rPr>
          <w:rFonts w:ascii="Arial" w:hAnsi="Arial" w:cs="Arial"/>
          <w:sz w:val="24"/>
          <w:szCs w:val="24"/>
        </w:rPr>
      </w:pPr>
    </w:p>
    <w:p w14:paraId="128EBE89" w14:textId="0DF2D8E0" w:rsidR="00412FC8" w:rsidRPr="00DE6D8B" w:rsidRDefault="00E966FC" w:rsidP="00DE6D8B">
      <w:pPr>
        <w:shd w:val="clear" w:color="auto" w:fill="FFFFFF"/>
        <w:spacing w:after="0" w:line="240" w:lineRule="auto"/>
        <w:rPr>
          <w:rFonts w:ascii="Arial" w:hAnsi="Arial" w:cs="Arial"/>
          <w:sz w:val="24"/>
          <w:szCs w:val="24"/>
        </w:rPr>
      </w:pPr>
      <w:r w:rsidRPr="00BB7950">
        <w:rPr>
          <w:rFonts w:ascii="Arial" w:hAnsi="Arial" w:cs="Arial"/>
          <w:sz w:val="24"/>
          <w:szCs w:val="24"/>
        </w:rPr>
        <w:t xml:space="preserve">There are different ways of approaching the assessment of children’s learning. At times </w:t>
      </w:r>
      <w:r w:rsidR="00A01ACB" w:rsidRPr="00BB7950">
        <w:rPr>
          <w:rFonts w:ascii="Arial" w:hAnsi="Arial" w:cs="Arial"/>
          <w:sz w:val="24"/>
          <w:szCs w:val="24"/>
        </w:rPr>
        <w:t xml:space="preserve">we carry out </w:t>
      </w:r>
      <w:r w:rsidRPr="00BB7950">
        <w:rPr>
          <w:rFonts w:ascii="Arial" w:hAnsi="Arial" w:cs="Arial"/>
          <w:sz w:val="24"/>
          <w:szCs w:val="24"/>
        </w:rPr>
        <w:t xml:space="preserve">focused and </w:t>
      </w:r>
      <w:r w:rsidRPr="00A14449">
        <w:rPr>
          <w:rFonts w:ascii="Arial" w:hAnsi="Arial" w:cs="Arial"/>
          <w:sz w:val="24"/>
          <w:szCs w:val="24"/>
        </w:rPr>
        <w:t xml:space="preserve">purposeful observations so that </w:t>
      </w:r>
      <w:r w:rsidR="00A01ACB" w:rsidRPr="00A14449">
        <w:rPr>
          <w:rFonts w:ascii="Arial" w:hAnsi="Arial" w:cs="Arial"/>
          <w:sz w:val="24"/>
          <w:szCs w:val="24"/>
        </w:rPr>
        <w:t>we</w:t>
      </w:r>
      <w:r w:rsidRPr="00A14449">
        <w:rPr>
          <w:rFonts w:ascii="Arial" w:hAnsi="Arial" w:cs="Arial"/>
          <w:sz w:val="24"/>
          <w:szCs w:val="24"/>
        </w:rPr>
        <w:t xml:space="preserve"> can assess a particular area of a child’s learning. At other times </w:t>
      </w:r>
      <w:r w:rsidR="00D818DD" w:rsidRPr="00A14449">
        <w:rPr>
          <w:rFonts w:ascii="Arial" w:hAnsi="Arial" w:cs="Arial"/>
          <w:sz w:val="24"/>
          <w:szCs w:val="24"/>
        </w:rPr>
        <w:t>the</w:t>
      </w:r>
      <w:r w:rsidRPr="00A14449">
        <w:rPr>
          <w:rFonts w:ascii="Arial" w:hAnsi="Arial" w:cs="Arial"/>
          <w:sz w:val="24"/>
          <w:szCs w:val="24"/>
        </w:rPr>
        <w:t xml:space="preserve"> observation will be open and fluid and </w:t>
      </w:r>
      <w:r w:rsidR="000755A3" w:rsidRPr="00A14449">
        <w:rPr>
          <w:rFonts w:ascii="Arial" w:hAnsi="Arial" w:cs="Arial"/>
          <w:sz w:val="24"/>
          <w:szCs w:val="24"/>
        </w:rPr>
        <w:t>teachers</w:t>
      </w:r>
      <w:r w:rsidRPr="00A14449">
        <w:rPr>
          <w:rFonts w:ascii="Arial" w:hAnsi="Arial" w:cs="Arial"/>
          <w:sz w:val="24"/>
          <w:szCs w:val="24"/>
        </w:rPr>
        <w:t xml:space="preserve"> will assess what emerges from </w:t>
      </w:r>
      <w:proofErr w:type="spellStart"/>
      <w:r w:rsidRPr="00A14449">
        <w:rPr>
          <w:rFonts w:ascii="Arial" w:hAnsi="Arial" w:cs="Arial"/>
          <w:sz w:val="24"/>
          <w:szCs w:val="24"/>
        </w:rPr>
        <w:t>th</w:t>
      </w:r>
      <w:proofErr w:type="spellEnd"/>
      <w:r w:rsidR="00312E9B">
        <w:rPr>
          <w:rFonts w:ascii="Arial" w:hAnsi="Arial" w:cs="Arial"/>
          <w:sz w:val="24"/>
          <w:szCs w:val="24"/>
        </w:rPr>
        <w:tab/>
        <w:t>`</w:t>
      </w:r>
      <w:r w:rsidRPr="00A14449">
        <w:rPr>
          <w:rFonts w:ascii="Arial" w:hAnsi="Arial" w:cs="Arial"/>
          <w:sz w:val="24"/>
          <w:szCs w:val="24"/>
        </w:rPr>
        <w:t>e observation</w:t>
      </w:r>
      <w:r w:rsidR="009458F3" w:rsidRPr="00A14449">
        <w:rPr>
          <w:rFonts w:ascii="Arial" w:hAnsi="Arial" w:cs="Arial"/>
          <w:sz w:val="24"/>
          <w:szCs w:val="24"/>
        </w:rPr>
        <w:t xml:space="preserve">. </w:t>
      </w:r>
      <w:r w:rsidR="00412FC8" w:rsidRPr="00A14449">
        <w:rPr>
          <w:rFonts w:ascii="Arial" w:hAnsi="Arial" w:cs="Arial"/>
          <w:sz w:val="24"/>
          <w:szCs w:val="24"/>
        </w:rPr>
        <w:t xml:space="preserve">Assessment </w:t>
      </w:r>
      <w:r w:rsidR="00BB7950" w:rsidRPr="00A14449">
        <w:rPr>
          <w:rFonts w:ascii="Arial" w:hAnsi="Arial" w:cs="Arial"/>
          <w:sz w:val="24"/>
          <w:szCs w:val="24"/>
        </w:rPr>
        <w:t xml:space="preserve">information </w:t>
      </w:r>
      <w:r w:rsidR="00412FC8" w:rsidRPr="00A14449">
        <w:rPr>
          <w:rFonts w:ascii="Arial" w:hAnsi="Arial" w:cs="Arial"/>
          <w:sz w:val="24"/>
          <w:szCs w:val="24"/>
        </w:rPr>
        <w:t xml:space="preserve">is </w:t>
      </w:r>
      <w:r w:rsidR="00BB7950" w:rsidRPr="00A14449">
        <w:rPr>
          <w:rFonts w:ascii="Arial" w:hAnsi="Arial" w:cs="Arial"/>
          <w:sz w:val="24"/>
          <w:szCs w:val="24"/>
        </w:rPr>
        <w:t xml:space="preserve">then </w:t>
      </w:r>
      <w:r w:rsidR="00412FC8" w:rsidRPr="00A14449">
        <w:rPr>
          <w:rFonts w:ascii="Arial" w:hAnsi="Arial" w:cs="Arial"/>
          <w:sz w:val="24"/>
          <w:szCs w:val="24"/>
        </w:rPr>
        <w:t xml:space="preserve">used to adapt </w:t>
      </w:r>
      <w:r w:rsidR="00BB7950" w:rsidRPr="00A14449">
        <w:rPr>
          <w:rFonts w:ascii="Arial" w:hAnsi="Arial" w:cs="Arial"/>
          <w:sz w:val="24"/>
          <w:szCs w:val="24"/>
        </w:rPr>
        <w:t xml:space="preserve">the </w:t>
      </w:r>
      <w:r w:rsidR="00412FC8" w:rsidRPr="00A14449">
        <w:rPr>
          <w:rFonts w:ascii="Arial" w:hAnsi="Arial" w:cs="Arial"/>
          <w:sz w:val="24"/>
          <w:szCs w:val="24"/>
        </w:rPr>
        <w:t>provision to meet a child’s needs</w:t>
      </w:r>
      <w:r w:rsidR="00A14449" w:rsidRPr="00A14449">
        <w:rPr>
          <w:rFonts w:ascii="Arial" w:hAnsi="Arial" w:cs="Arial"/>
          <w:sz w:val="24"/>
          <w:szCs w:val="24"/>
        </w:rPr>
        <w:t xml:space="preserve"> and helps with planning for adult initiated learning tasks.</w:t>
      </w:r>
    </w:p>
    <w:p w14:paraId="0DC96B6F" w14:textId="77777777" w:rsidR="00883D7A" w:rsidRPr="00DE6D8B" w:rsidRDefault="00883D7A" w:rsidP="00DE6D8B">
      <w:pPr>
        <w:shd w:val="clear" w:color="auto" w:fill="FFFFFF"/>
        <w:spacing w:after="0" w:line="240" w:lineRule="auto"/>
        <w:rPr>
          <w:rFonts w:ascii="Arial" w:hAnsi="Arial" w:cs="Arial"/>
          <w:sz w:val="24"/>
          <w:szCs w:val="24"/>
        </w:rPr>
      </w:pPr>
    </w:p>
    <w:p w14:paraId="5BD9FE80" w14:textId="00CF88A1" w:rsidR="00505B74" w:rsidRPr="00DE6D8B" w:rsidRDefault="00505B74" w:rsidP="00DE6D8B">
      <w:pPr>
        <w:shd w:val="clear" w:color="auto" w:fill="FFFFFF"/>
        <w:spacing w:after="375" w:line="240" w:lineRule="auto"/>
        <w:rPr>
          <w:rFonts w:ascii="Arial" w:hAnsi="Arial" w:cs="Arial"/>
          <w:b/>
          <w:bCs/>
          <w:sz w:val="24"/>
          <w:szCs w:val="24"/>
        </w:rPr>
      </w:pPr>
      <w:r w:rsidRPr="00DE6D8B">
        <w:rPr>
          <w:rFonts w:ascii="Arial" w:hAnsi="Arial" w:cs="Arial"/>
          <w:b/>
          <w:bCs/>
          <w:sz w:val="24"/>
          <w:szCs w:val="24"/>
        </w:rPr>
        <w:t>Planning</w:t>
      </w:r>
    </w:p>
    <w:p w14:paraId="0DE273B3" w14:textId="2800A33C" w:rsidR="00D73651" w:rsidRPr="00DE6D8B" w:rsidRDefault="00F81628" w:rsidP="00DE6D8B">
      <w:pPr>
        <w:shd w:val="clear" w:color="auto" w:fill="FFFFFF"/>
        <w:spacing w:after="375" w:line="240" w:lineRule="auto"/>
        <w:rPr>
          <w:rFonts w:ascii="Arial" w:hAnsi="Arial" w:cs="Arial"/>
          <w:sz w:val="24"/>
          <w:szCs w:val="24"/>
        </w:rPr>
      </w:pPr>
      <w:r w:rsidRPr="00DE6D8B">
        <w:rPr>
          <w:rFonts w:ascii="Arial" w:hAnsi="Arial" w:cs="Arial"/>
          <w:sz w:val="24"/>
          <w:szCs w:val="24"/>
        </w:rPr>
        <w:t>‘</w:t>
      </w:r>
      <w:r w:rsidR="00410EAB" w:rsidRPr="00DE6D8B">
        <w:rPr>
          <w:rFonts w:ascii="Arial" w:hAnsi="Arial" w:cs="Arial"/>
          <w:i/>
          <w:iCs/>
          <w:sz w:val="24"/>
          <w:szCs w:val="24"/>
        </w:rPr>
        <w:t>C</w:t>
      </w:r>
      <w:r w:rsidRPr="00DE6D8B">
        <w:rPr>
          <w:rFonts w:ascii="Arial" w:hAnsi="Arial" w:cs="Arial"/>
          <w:i/>
          <w:iCs/>
          <w:sz w:val="24"/>
          <w:szCs w:val="24"/>
        </w:rPr>
        <w:t>hildren become most deeply engaged when they have autonomy – when they are able to choose what to do’</w:t>
      </w:r>
      <w:r w:rsidRPr="00DE6D8B">
        <w:rPr>
          <w:rFonts w:ascii="Arial" w:hAnsi="Arial" w:cs="Arial"/>
          <w:sz w:val="24"/>
          <w:szCs w:val="24"/>
        </w:rPr>
        <w:t xml:space="preserve"> </w:t>
      </w:r>
      <w:r w:rsidRPr="00DE6D8B">
        <w:rPr>
          <w:rFonts w:ascii="Arial" w:hAnsi="Arial" w:cs="Arial"/>
          <w:b/>
          <w:bCs/>
          <w:sz w:val="24"/>
          <w:szCs w:val="24"/>
        </w:rPr>
        <w:t xml:space="preserve">Anna </w:t>
      </w:r>
      <w:proofErr w:type="spellStart"/>
      <w:r w:rsidRPr="00DE6D8B">
        <w:rPr>
          <w:rFonts w:ascii="Arial" w:hAnsi="Arial" w:cs="Arial"/>
          <w:b/>
          <w:bCs/>
          <w:sz w:val="24"/>
          <w:szCs w:val="24"/>
        </w:rPr>
        <w:t>Ephgrave</w:t>
      </w:r>
      <w:proofErr w:type="spellEnd"/>
      <w:r w:rsidRPr="00DE6D8B">
        <w:rPr>
          <w:rFonts w:ascii="Arial" w:hAnsi="Arial" w:cs="Arial"/>
          <w:b/>
          <w:bCs/>
          <w:sz w:val="24"/>
          <w:szCs w:val="24"/>
        </w:rPr>
        <w:t xml:space="preserve"> (2018) Planning in the moment</w:t>
      </w:r>
      <w:r w:rsidR="00AE44DA" w:rsidRPr="00DE6D8B">
        <w:rPr>
          <w:rFonts w:ascii="Arial" w:hAnsi="Arial" w:cs="Arial"/>
          <w:b/>
          <w:bCs/>
          <w:sz w:val="24"/>
          <w:szCs w:val="24"/>
        </w:rPr>
        <w:t>.</w:t>
      </w:r>
    </w:p>
    <w:p w14:paraId="60288115" w14:textId="7E3D2DB6" w:rsidR="00D15C6C" w:rsidRPr="00DE6D8B" w:rsidRDefault="00D73651" w:rsidP="00DE6D8B">
      <w:pPr>
        <w:shd w:val="clear" w:color="auto" w:fill="FFFFFF"/>
        <w:spacing w:after="375" w:line="240" w:lineRule="auto"/>
        <w:rPr>
          <w:rFonts w:ascii="Arial" w:hAnsi="Arial" w:cs="Arial"/>
          <w:sz w:val="24"/>
          <w:szCs w:val="24"/>
        </w:rPr>
      </w:pPr>
      <w:r w:rsidRPr="00DE6D8B">
        <w:rPr>
          <w:rFonts w:ascii="Arial" w:hAnsi="Arial" w:cs="Arial"/>
          <w:sz w:val="24"/>
          <w:szCs w:val="24"/>
        </w:rPr>
        <w:t>Research in to play based approaches has found that infant children show many more signs of disengagement when taught through traditional whole class sessions compared to during more active play based activities (</w:t>
      </w:r>
      <w:proofErr w:type="spellStart"/>
      <w:r w:rsidRPr="00DE6D8B">
        <w:rPr>
          <w:rFonts w:ascii="Arial" w:hAnsi="Arial" w:cs="Arial"/>
          <w:sz w:val="24"/>
          <w:szCs w:val="24"/>
        </w:rPr>
        <w:t>Martlew</w:t>
      </w:r>
      <w:proofErr w:type="spellEnd"/>
      <w:r w:rsidRPr="00DE6D8B">
        <w:rPr>
          <w:rFonts w:ascii="Arial" w:hAnsi="Arial" w:cs="Arial"/>
          <w:sz w:val="24"/>
          <w:szCs w:val="24"/>
        </w:rPr>
        <w:t xml:space="preserve"> et al. 2011). </w:t>
      </w:r>
      <w:r w:rsidR="008E4450" w:rsidRPr="00DE6D8B">
        <w:rPr>
          <w:rFonts w:ascii="Arial" w:hAnsi="Arial" w:cs="Arial"/>
          <w:sz w:val="24"/>
          <w:szCs w:val="24"/>
        </w:rPr>
        <w:t xml:space="preserve">At </w:t>
      </w:r>
      <w:proofErr w:type="spellStart"/>
      <w:r w:rsidR="008E4450" w:rsidRPr="00DE6D8B">
        <w:rPr>
          <w:rFonts w:ascii="Arial" w:hAnsi="Arial" w:cs="Arial"/>
          <w:sz w:val="24"/>
          <w:szCs w:val="24"/>
        </w:rPr>
        <w:t>Gartconner</w:t>
      </w:r>
      <w:proofErr w:type="spellEnd"/>
      <w:r w:rsidR="008E4450" w:rsidRPr="00DE6D8B">
        <w:rPr>
          <w:rFonts w:ascii="Arial" w:hAnsi="Arial" w:cs="Arial"/>
          <w:sz w:val="24"/>
          <w:szCs w:val="24"/>
        </w:rPr>
        <w:t xml:space="preserve"> </w:t>
      </w:r>
      <w:r w:rsidR="0090242A" w:rsidRPr="00DE6D8B">
        <w:rPr>
          <w:rFonts w:ascii="Arial" w:hAnsi="Arial" w:cs="Arial"/>
          <w:sz w:val="24"/>
          <w:szCs w:val="24"/>
        </w:rPr>
        <w:t>p</w:t>
      </w:r>
      <w:r w:rsidR="00505B74" w:rsidRPr="00DE6D8B">
        <w:rPr>
          <w:rFonts w:ascii="Arial" w:hAnsi="Arial" w:cs="Arial"/>
          <w:sz w:val="24"/>
          <w:szCs w:val="24"/>
        </w:rPr>
        <w:t xml:space="preserve">lay experiences are child centred allowing children to play at their own level of development and enabling them to self-direct their play. </w:t>
      </w:r>
      <w:r w:rsidR="0090242A" w:rsidRPr="00DE6D8B">
        <w:rPr>
          <w:rFonts w:ascii="Arial" w:hAnsi="Arial" w:cs="Arial"/>
          <w:sz w:val="24"/>
          <w:szCs w:val="24"/>
        </w:rPr>
        <w:t xml:space="preserve">Our infant </w:t>
      </w:r>
      <w:r w:rsidR="00505B74" w:rsidRPr="00DE6D8B">
        <w:rPr>
          <w:rFonts w:ascii="Arial" w:hAnsi="Arial" w:cs="Arial"/>
          <w:sz w:val="24"/>
          <w:szCs w:val="24"/>
        </w:rPr>
        <w:t xml:space="preserve">teachers </w:t>
      </w:r>
      <w:r w:rsidR="0090242A" w:rsidRPr="00DE6D8B">
        <w:rPr>
          <w:rFonts w:ascii="Arial" w:hAnsi="Arial" w:cs="Arial"/>
          <w:sz w:val="24"/>
          <w:szCs w:val="24"/>
        </w:rPr>
        <w:t>plan a mixture of child led, adult led and adult initiated learning.</w:t>
      </w:r>
    </w:p>
    <w:p w14:paraId="2B208E55" w14:textId="381460BA" w:rsidR="009D28BF" w:rsidRPr="00DE6D8B" w:rsidRDefault="009D28BF" w:rsidP="00DE6D8B">
      <w:pPr>
        <w:pStyle w:val="ListParagraph"/>
        <w:numPr>
          <w:ilvl w:val="0"/>
          <w:numId w:val="17"/>
        </w:numPr>
        <w:shd w:val="clear" w:color="auto" w:fill="FFFFFF"/>
        <w:spacing w:after="375" w:line="240" w:lineRule="auto"/>
        <w:rPr>
          <w:rFonts w:ascii="Arial" w:hAnsi="Arial" w:cs="Arial"/>
          <w:sz w:val="24"/>
          <w:szCs w:val="24"/>
        </w:rPr>
      </w:pPr>
      <w:r w:rsidRPr="00DE6D8B">
        <w:rPr>
          <w:rFonts w:ascii="Arial" w:hAnsi="Arial" w:cs="Arial"/>
          <w:b/>
          <w:bCs/>
          <w:sz w:val="24"/>
          <w:szCs w:val="24"/>
        </w:rPr>
        <w:t>Child led play</w:t>
      </w:r>
      <w:r w:rsidRPr="00DE6D8B">
        <w:rPr>
          <w:rFonts w:ascii="Arial" w:hAnsi="Arial" w:cs="Arial"/>
          <w:sz w:val="24"/>
          <w:szCs w:val="24"/>
        </w:rPr>
        <w:t xml:space="preserve">– children have access to free play where they select the resources they play with and where they play. </w:t>
      </w:r>
    </w:p>
    <w:p w14:paraId="06455C54" w14:textId="77777777" w:rsidR="009D28BF" w:rsidRPr="00DE6D8B" w:rsidRDefault="009D28BF" w:rsidP="00DE6D8B">
      <w:pPr>
        <w:pStyle w:val="ListParagraph"/>
        <w:numPr>
          <w:ilvl w:val="0"/>
          <w:numId w:val="17"/>
        </w:numPr>
        <w:shd w:val="clear" w:color="auto" w:fill="FFFFFF"/>
        <w:spacing w:after="375" w:line="240" w:lineRule="auto"/>
        <w:rPr>
          <w:rFonts w:ascii="Arial" w:hAnsi="Arial" w:cs="Arial"/>
          <w:sz w:val="24"/>
          <w:szCs w:val="24"/>
        </w:rPr>
      </w:pPr>
      <w:r w:rsidRPr="00DE6D8B">
        <w:rPr>
          <w:rFonts w:ascii="Arial" w:hAnsi="Arial" w:cs="Arial"/>
          <w:b/>
          <w:bCs/>
          <w:sz w:val="24"/>
          <w:szCs w:val="24"/>
        </w:rPr>
        <w:t>Adult led learning</w:t>
      </w:r>
      <w:r w:rsidRPr="00DE6D8B">
        <w:rPr>
          <w:rFonts w:ascii="Arial" w:hAnsi="Arial" w:cs="Arial"/>
          <w:sz w:val="24"/>
          <w:szCs w:val="24"/>
        </w:rPr>
        <w:t xml:space="preserve"> – children receive 10-</w:t>
      </w:r>
      <w:proofErr w:type="gramStart"/>
      <w:r w:rsidRPr="00DE6D8B">
        <w:rPr>
          <w:rFonts w:ascii="Arial" w:hAnsi="Arial" w:cs="Arial"/>
          <w:sz w:val="24"/>
          <w:szCs w:val="24"/>
        </w:rPr>
        <w:t>15 minute</w:t>
      </w:r>
      <w:proofErr w:type="gramEnd"/>
      <w:r w:rsidRPr="00DE6D8B">
        <w:rPr>
          <w:rFonts w:ascii="Arial" w:hAnsi="Arial" w:cs="Arial"/>
          <w:sz w:val="24"/>
          <w:szCs w:val="24"/>
        </w:rPr>
        <w:t xml:space="preserve"> teaching inputs in small teaching groups every day in phonics, reading and numeracy. The children then receive follow up tasks related to these inputs.</w:t>
      </w:r>
    </w:p>
    <w:p w14:paraId="40E30283" w14:textId="4DA9377D" w:rsidR="009D28BF" w:rsidRPr="00DE6D8B" w:rsidRDefault="009D28BF" w:rsidP="00DE6D8B">
      <w:pPr>
        <w:pStyle w:val="ListParagraph"/>
        <w:numPr>
          <w:ilvl w:val="0"/>
          <w:numId w:val="17"/>
        </w:numPr>
        <w:shd w:val="clear" w:color="auto" w:fill="FFFFFF"/>
        <w:spacing w:after="375" w:line="240" w:lineRule="auto"/>
        <w:rPr>
          <w:rFonts w:ascii="Arial" w:hAnsi="Arial" w:cs="Arial"/>
          <w:sz w:val="24"/>
          <w:szCs w:val="24"/>
        </w:rPr>
      </w:pPr>
      <w:r w:rsidRPr="00DE6D8B">
        <w:rPr>
          <w:rFonts w:ascii="Arial" w:hAnsi="Arial" w:cs="Arial"/>
          <w:b/>
          <w:bCs/>
          <w:sz w:val="24"/>
          <w:szCs w:val="24"/>
        </w:rPr>
        <w:t>Adult initiated learning</w:t>
      </w:r>
      <w:r w:rsidRPr="00DE6D8B">
        <w:rPr>
          <w:rFonts w:ascii="Arial" w:hAnsi="Arial" w:cs="Arial"/>
          <w:sz w:val="24"/>
          <w:szCs w:val="24"/>
        </w:rPr>
        <w:t xml:space="preserve"> – teachers provide or set up a stimulus or provocation linked to new learning for the children to explore and observe what the children do with this. </w:t>
      </w:r>
    </w:p>
    <w:p w14:paraId="2F153681" w14:textId="2134A382" w:rsidR="003A5D7A" w:rsidRPr="00DE6D8B" w:rsidRDefault="00E63560" w:rsidP="00DE6D8B">
      <w:pPr>
        <w:shd w:val="clear" w:color="auto" w:fill="FFFFFF"/>
        <w:spacing w:after="375" w:line="240" w:lineRule="auto"/>
        <w:rPr>
          <w:rFonts w:ascii="Arial" w:hAnsi="Arial" w:cs="Arial"/>
          <w:sz w:val="24"/>
          <w:szCs w:val="24"/>
        </w:rPr>
      </w:pPr>
      <w:proofErr w:type="spellStart"/>
      <w:r w:rsidRPr="00DE6D8B">
        <w:rPr>
          <w:rFonts w:ascii="Arial" w:hAnsi="Arial" w:cs="Arial"/>
          <w:sz w:val="24"/>
          <w:szCs w:val="24"/>
        </w:rPr>
        <w:t>Siraj</w:t>
      </w:r>
      <w:proofErr w:type="spellEnd"/>
      <w:r w:rsidRPr="00DE6D8B">
        <w:rPr>
          <w:rFonts w:ascii="Arial" w:hAnsi="Arial" w:cs="Arial"/>
          <w:sz w:val="24"/>
          <w:szCs w:val="24"/>
        </w:rPr>
        <w:t xml:space="preserve">-Blatchford and Sylva (2004) found in their research that a balance of child initiated and adult initiated activities was the most effective in terms of social and cognitive outcomes for children. </w:t>
      </w:r>
      <w:r w:rsidR="008653E1" w:rsidRPr="00DE6D8B">
        <w:rPr>
          <w:rFonts w:ascii="Arial" w:hAnsi="Arial" w:cs="Arial"/>
          <w:sz w:val="24"/>
          <w:szCs w:val="24"/>
        </w:rPr>
        <w:t xml:space="preserve">Play is </w:t>
      </w:r>
      <w:r w:rsidR="005B78B6" w:rsidRPr="00DE6D8B">
        <w:rPr>
          <w:rFonts w:ascii="Arial" w:hAnsi="Arial" w:cs="Arial"/>
          <w:sz w:val="24"/>
          <w:szCs w:val="24"/>
        </w:rPr>
        <w:t xml:space="preserve">set up </w:t>
      </w:r>
      <w:r w:rsidR="00920DC3" w:rsidRPr="00DE6D8B">
        <w:rPr>
          <w:rFonts w:ascii="Arial" w:hAnsi="Arial" w:cs="Arial"/>
          <w:sz w:val="24"/>
          <w:szCs w:val="24"/>
        </w:rPr>
        <w:t>between class bases</w:t>
      </w:r>
      <w:r w:rsidR="003D795E" w:rsidRPr="00DE6D8B">
        <w:rPr>
          <w:rFonts w:ascii="Arial" w:hAnsi="Arial" w:cs="Arial"/>
          <w:sz w:val="24"/>
          <w:szCs w:val="24"/>
        </w:rPr>
        <w:t xml:space="preserve">, </w:t>
      </w:r>
      <w:r w:rsidR="00920DC3" w:rsidRPr="00DE6D8B">
        <w:rPr>
          <w:rFonts w:ascii="Arial" w:hAnsi="Arial" w:cs="Arial"/>
          <w:sz w:val="24"/>
          <w:szCs w:val="24"/>
        </w:rPr>
        <w:t xml:space="preserve">our </w:t>
      </w:r>
      <w:r w:rsidR="00505B74" w:rsidRPr="00DE6D8B">
        <w:rPr>
          <w:rFonts w:ascii="Arial" w:hAnsi="Arial" w:cs="Arial"/>
          <w:sz w:val="24"/>
          <w:szCs w:val="24"/>
        </w:rPr>
        <w:t>shared</w:t>
      </w:r>
      <w:r w:rsidR="00920DC3" w:rsidRPr="00DE6D8B">
        <w:rPr>
          <w:rFonts w:ascii="Arial" w:hAnsi="Arial" w:cs="Arial"/>
          <w:sz w:val="24"/>
          <w:szCs w:val="24"/>
        </w:rPr>
        <w:t xml:space="preserve"> </w:t>
      </w:r>
      <w:r w:rsidR="00D145CC" w:rsidRPr="00DE6D8B">
        <w:rPr>
          <w:rFonts w:ascii="Arial" w:hAnsi="Arial" w:cs="Arial"/>
          <w:sz w:val="24"/>
          <w:szCs w:val="24"/>
        </w:rPr>
        <w:t xml:space="preserve">infant </w:t>
      </w:r>
      <w:r w:rsidR="00920DC3" w:rsidRPr="00DE6D8B">
        <w:rPr>
          <w:rFonts w:ascii="Arial" w:hAnsi="Arial" w:cs="Arial"/>
          <w:sz w:val="24"/>
          <w:szCs w:val="24"/>
        </w:rPr>
        <w:t>area</w:t>
      </w:r>
      <w:r w:rsidR="00D145CC" w:rsidRPr="00DE6D8B">
        <w:rPr>
          <w:rFonts w:ascii="Arial" w:hAnsi="Arial" w:cs="Arial"/>
          <w:sz w:val="24"/>
          <w:szCs w:val="24"/>
        </w:rPr>
        <w:t xml:space="preserve"> and outdoor garden area</w:t>
      </w:r>
      <w:r w:rsidR="00505B74" w:rsidRPr="00DE6D8B">
        <w:rPr>
          <w:rFonts w:ascii="Arial" w:hAnsi="Arial" w:cs="Arial"/>
          <w:sz w:val="24"/>
          <w:szCs w:val="24"/>
        </w:rPr>
        <w:t xml:space="preserve"> to provide a rich stimulating learning environment. </w:t>
      </w:r>
      <w:r w:rsidR="00DB7DC8" w:rsidRPr="00DE6D8B">
        <w:rPr>
          <w:rFonts w:ascii="Arial" w:hAnsi="Arial" w:cs="Arial"/>
          <w:sz w:val="24"/>
          <w:szCs w:val="24"/>
        </w:rPr>
        <w:t xml:space="preserve">The play environment is constantly changing and evolving. </w:t>
      </w:r>
      <w:r w:rsidR="00777724" w:rsidRPr="00DE6D8B">
        <w:rPr>
          <w:rFonts w:ascii="Arial" w:hAnsi="Arial" w:cs="Arial"/>
          <w:sz w:val="24"/>
          <w:szCs w:val="24"/>
        </w:rPr>
        <w:t xml:space="preserve">Through our continuous provision we provide opportunities for children to engage with experiences and outcomes outlined within </w:t>
      </w:r>
      <w:proofErr w:type="spellStart"/>
      <w:r w:rsidR="00777724" w:rsidRPr="00DE6D8B">
        <w:rPr>
          <w:rFonts w:ascii="Arial" w:hAnsi="Arial" w:cs="Arial"/>
          <w:sz w:val="24"/>
          <w:szCs w:val="24"/>
        </w:rPr>
        <w:t>CfE</w:t>
      </w:r>
      <w:proofErr w:type="spellEnd"/>
      <w:r w:rsidR="00777724" w:rsidRPr="00DE6D8B">
        <w:rPr>
          <w:rFonts w:ascii="Arial" w:hAnsi="Arial" w:cs="Arial"/>
          <w:sz w:val="24"/>
          <w:szCs w:val="24"/>
        </w:rPr>
        <w:t xml:space="preserve"> Early </w:t>
      </w:r>
      <w:r w:rsidR="000E023B" w:rsidRPr="00DE6D8B">
        <w:rPr>
          <w:rFonts w:ascii="Arial" w:hAnsi="Arial" w:cs="Arial"/>
          <w:sz w:val="24"/>
          <w:szCs w:val="24"/>
        </w:rPr>
        <w:t xml:space="preserve">and First </w:t>
      </w:r>
      <w:r w:rsidR="00777724" w:rsidRPr="00DE6D8B">
        <w:rPr>
          <w:rFonts w:ascii="Arial" w:hAnsi="Arial" w:cs="Arial"/>
          <w:sz w:val="24"/>
          <w:szCs w:val="24"/>
        </w:rPr>
        <w:t xml:space="preserve">Level. </w:t>
      </w:r>
      <w:r w:rsidR="00DB7DC8" w:rsidRPr="00DE6D8B">
        <w:rPr>
          <w:rFonts w:ascii="Arial" w:hAnsi="Arial" w:cs="Arial"/>
          <w:sz w:val="24"/>
          <w:szCs w:val="24"/>
        </w:rPr>
        <w:t>The children are involved in helping to plan the play provision for the following week which ensures our environment is stimulating and interesting to our learners and is engaging for all</w:t>
      </w:r>
      <w:r w:rsidR="00FE37CF" w:rsidRPr="00DE6D8B">
        <w:rPr>
          <w:rFonts w:ascii="Arial" w:hAnsi="Arial" w:cs="Arial"/>
          <w:sz w:val="24"/>
          <w:szCs w:val="24"/>
        </w:rPr>
        <w:t>,</w:t>
      </w:r>
      <w:r w:rsidR="00DB7DC8" w:rsidRPr="00DE6D8B">
        <w:rPr>
          <w:rFonts w:ascii="Arial" w:hAnsi="Arial" w:cs="Arial"/>
          <w:sz w:val="24"/>
          <w:szCs w:val="24"/>
        </w:rPr>
        <w:t xml:space="preserve"> as it is based on the children’s interests at the time. This planning is </w:t>
      </w:r>
      <w:r w:rsidR="000511F3" w:rsidRPr="00DE6D8B">
        <w:rPr>
          <w:rFonts w:ascii="Arial" w:hAnsi="Arial" w:cs="Arial"/>
          <w:sz w:val="24"/>
          <w:szCs w:val="24"/>
        </w:rPr>
        <w:t xml:space="preserve">then </w:t>
      </w:r>
      <w:r w:rsidR="00DB7DC8" w:rsidRPr="00DE6D8B">
        <w:rPr>
          <w:rFonts w:ascii="Arial" w:hAnsi="Arial" w:cs="Arial"/>
          <w:sz w:val="24"/>
          <w:szCs w:val="24"/>
        </w:rPr>
        <w:t xml:space="preserve">recorded in our class playbooks. </w:t>
      </w:r>
      <w:r w:rsidR="00FD2114" w:rsidRPr="00DE6D8B">
        <w:rPr>
          <w:rFonts w:ascii="Arial" w:hAnsi="Arial" w:cs="Arial"/>
          <w:sz w:val="24"/>
          <w:szCs w:val="24"/>
        </w:rPr>
        <w:t xml:space="preserve">Our class </w:t>
      </w:r>
      <w:r w:rsidR="00DB7DC8" w:rsidRPr="00DE6D8B">
        <w:rPr>
          <w:rFonts w:ascii="Arial" w:hAnsi="Arial" w:cs="Arial"/>
          <w:sz w:val="24"/>
          <w:szCs w:val="24"/>
        </w:rPr>
        <w:t>playbooks contain each area of our continuous provision</w:t>
      </w:r>
      <w:r w:rsidR="000B1025" w:rsidRPr="00DE6D8B">
        <w:rPr>
          <w:rFonts w:ascii="Arial" w:hAnsi="Arial" w:cs="Arial"/>
          <w:sz w:val="24"/>
          <w:szCs w:val="24"/>
        </w:rPr>
        <w:t xml:space="preserve"> and are</w:t>
      </w:r>
      <w:r w:rsidR="00DB7DC8" w:rsidRPr="00DE6D8B">
        <w:rPr>
          <w:rFonts w:ascii="Arial" w:hAnsi="Arial" w:cs="Arial"/>
          <w:sz w:val="24"/>
          <w:szCs w:val="24"/>
        </w:rPr>
        <w:t xml:space="preserve"> linked to the </w:t>
      </w:r>
      <w:proofErr w:type="spellStart"/>
      <w:r w:rsidR="00DB7DC8" w:rsidRPr="00DE6D8B">
        <w:rPr>
          <w:rFonts w:ascii="Arial" w:hAnsi="Arial" w:cs="Arial"/>
          <w:sz w:val="24"/>
          <w:szCs w:val="24"/>
        </w:rPr>
        <w:t>CfE</w:t>
      </w:r>
      <w:proofErr w:type="spellEnd"/>
      <w:r w:rsidR="00DB7DC8" w:rsidRPr="00DE6D8B">
        <w:rPr>
          <w:rFonts w:ascii="Arial" w:hAnsi="Arial" w:cs="Arial"/>
          <w:sz w:val="24"/>
          <w:szCs w:val="24"/>
        </w:rPr>
        <w:t xml:space="preserve"> benchmarks.</w:t>
      </w:r>
      <w:r w:rsidR="00F77733" w:rsidRPr="00DE6D8B">
        <w:rPr>
          <w:rFonts w:ascii="Arial" w:hAnsi="Arial" w:cs="Arial"/>
          <w:sz w:val="24"/>
          <w:szCs w:val="24"/>
        </w:rPr>
        <w:t xml:space="preserve"> </w:t>
      </w:r>
      <w:r w:rsidR="00DB7DC8" w:rsidRPr="00DE6D8B">
        <w:rPr>
          <w:rFonts w:ascii="Arial" w:hAnsi="Arial" w:cs="Arial"/>
          <w:sz w:val="24"/>
          <w:szCs w:val="24"/>
        </w:rPr>
        <w:t>Class t</w:t>
      </w:r>
      <w:r w:rsidR="00F75527" w:rsidRPr="00DE6D8B">
        <w:rPr>
          <w:rFonts w:ascii="Arial" w:hAnsi="Arial" w:cs="Arial"/>
          <w:sz w:val="24"/>
          <w:szCs w:val="24"/>
        </w:rPr>
        <w:t>opics are also planned with the children and are based on the children’s interests at the time.</w:t>
      </w:r>
      <w:r w:rsidR="002369D3" w:rsidRPr="00DE6D8B">
        <w:rPr>
          <w:rFonts w:ascii="Arial" w:hAnsi="Arial" w:cs="Arial"/>
          <w:sz w:val="24"/>
          <w:szCs w:val="24"/>
        </w:rPr>
        <w:t xml:space="preserve"> </w:t>
      </w:r>
    </w:p>
    <w:p w14:paraId="19E0A86B" w14:textId="3B00F71F" w:rsidR="00BF56E6" w:rsidRPr="00DE6D8B" w:rsidRDefault="00BF56E6" w:rsidP="00DE6D8B">
      <w:pPr>
        <w:shd w:val="clear" w:color="auto" w:fill="FFFFFF"/>
        <w:spacing w:after="375" w:line="240" w:lineRule="auto"/>
        <w:rPr>
          <w:rFonts w:ascii="Arial" w:hAnsi="Arial" w:cs="Arial"/>
          <w:sz w:val="24"/>
          <w:szCs w:val="24"/>
        </w:rPr>
      </w:pPr>
      <w:r w:rsidRPr="00DE6D8B">
        <w:rPr>
          <w:rFonts w:ascii="Arial" w:hAnsi="Arial" w:cs="Arial"/>
          <w:b/>
          <w:bCs/>
          <w:sz w:val="24"/>
          <w:szCs w:val="24"/>
        </w:rPr>
        <w:t xml:space="preserve">Parental Involvement </w:t>
      </w:r>
    </w:p>
    <w:p w14:paraId="5C4014E4" w14:textId="08C18062" w:rsidR="00505B74" w:rsidRPr="00DE6D8B" w:rsidRDefault="00705DF9" w:rsidP="00DE6D8B">
      <w:pPr>
        <w:shd w:val="clear" w:color="auto" w:fill="FFFFFF"/>
        <w:spacing w:after="375" w:line="240" w:lineRule="auto"/>
        <w:rPr>
          <w:rFonts w:ascii="Arial" w:eastAsia="Times New Roman" w:hAnsi="Arial" w:cs="Arial"/>
          <w:sz w:val="24"/>
          <w:szCs w:val="24"/>
          <w:lang w:eastAsia="en-GB"/>
        </w:rPr>
      </w:pPr>
      <w:r w:rsidRPr="00DE6D8B">
        <w:rPr>
          <w:rFonts w:ascii="Arial" w:hAnsi="Arial" w:cs="Arial"/>
          <w:sz w:val="24"/>
          <w:szCs w:val="24"/>
        </w:rPr>
        <w:t xml:space="preserve">At </w:t>
      </w:r>
      <w:proofErr w:type="spellStart"/>
      <w:r w:rsidRPr="00DE6D8B">
        <w:rPr>
          <w:rFonts w:ascii="Arial" w:hAnsi="Arial" w:cs="Arial"/>
          <w:sz w:val="24"/>
          <w:szCs w:val="24"/>
        </w:rPr>
        <w:t>Gartconner</w:t>
      </w:r>
      <w:proofErr w:type="spellEnd"/>
      <w:r w:rsidRPr="00DE6D8B">
        <w:rPr>
          <w:rFonts w:ascii="Arial" w:hAnsi="Arial" w:cs="Arial"/>
          <w:sz w:val="24"/>
          <w:szCs w:val="24"/>
        </w:rPr>
        <w:t xml:space="preserve"> </w:t>
      </w:r>
      <w:r w:rsidR="00814AED" w:rsidRPr="00DE6D8B">
        <w:rPr>
          <w:rFonts w:ascii="Arial" w:hAnsi="Arial" w:cs="Arial"/>
          <w:sz w:val="24"/>
          <w:szCs w:val="24"/>
        </w:rPr>
        <w:t>we believe that parents are the first and most influential educators of their children. Parents</w:t>
      </w:r>
      <w:r w:rsidR="00BF56E6" w:rsidRPr="00DE6D8B">
        <w:rPr>
          <w:rFonts w:ascii="Arial" w:hAnsi="Arial" w:cs="Arial"/>
          <w:sz w:val="24"/>
          <w:szCs w:val="24"/>
        </w:rPr>
        <w:t xml:space="preserve"> will have the opportunity to hear about the importance of play at their </w:t>
      </w:r>
      <w:r w:rsidR="009B4878" w:rsidRPr="00DE6D8B">
        <w:rPr>
          <w:rFonts w:ascii="Arial" w:hAnsi="Arial" w:cs="Arial"/>
          <w:sz w:val="24"/>
          <w:szCs w:val="24"/>
        </w:rPr>
        <w:t xml:space="preserve">child’s </w:t>
      </w:r>
      <w:r w:rsidR="00BF56E6" w:rsidRPr="00DE6D8B">
        <w:rPr>
          <w:rFonts w:ascii="Arial" w:hAnsi="Arial" w:cs="Arial"/>
          <w:sz w:val="24"/>
          <w:szCs w:val="24"/>
        </w:rPr>
        <w:t xml:space="preserve">transition visit and stay and play sessions throughout the year. As part of our transition process parents will be invited into school throughout the year. This should allow parents to see how we are embedding the learning </w:t>
      </w:r>
      <w:r w:rsidR="006E48CB" w:rsidRPr="00DE6D8B">
        <w:rPr>
          <w:rFonts w:ascii="Arial" w:hAnsi="Arial" w:cs="Arial"/>
          <w:sz w:val="24"/>
          <w:szCs w:val="24"/>
        </w:rPr>
        <w:t>through</w:t>
      </w:r>
      <w:r w:rsidR="00BF56E6" w:rsidRPr="00DE6D8B">
        <w:rPr>
          <w:rFonts w:ascii="Arial" w:hAnsi="Arial" w:cs="Arial"/>
          <w:sz w:val="24"/>
          <w:szCs w:val="24"/>
        </w:rPr>
        <w:t xml:space="preserve"> play experience as well as consolidating the independent skills developed during their early learning experiences.</w:t>
      </w:r>
      <w:r w:rsidR="000834EA" w:rsidRPr="00DE6D8B">
        <w:rPr>
          <w:rFonts w:ascii="Arial" w:hAnsi="Arial" w:cs="Arial"/>
          <w:sz w:val="24"/>
          <w:szCs w:val="24"/>
        </w:rPr>
        <w:t xml:space="preserve"> P</w:t>
      </w:r>
      <w:r w:rsidR="00BF56E6" w:rsidRPr="00DE6D8B">
        <w:rPr>
          <w:rFonts w:ascii="Arial" w:hAnsi="Arial" w:cs="Arial"/>
          <w:sz w:val="24"/>
          <w:szCs w:val="24"/>
        </w:rPr>
        <w:t xml:space="preserve">arents and family members </w:t>
      </w:r>
      <w:r w:rsidR="00B718F1" w:rsidRPr="00DE6D8B">
        <w:rPr>
          <w:rFonts w:ascii="Arial" w:hAnsi="Arial" w:cs="Arial"/>
          <w:sz w:val="24"/>
          <w:szCs w:val="24"/>
        </w:rPr>
        <w:t>are</w:t>
      </w:r>
      <w:r w:rsidR="00BF56E6" w:rsidRPr="00DE6D8B">
        <w:rPr>
          <w:rFonts w:ascii="Arial" w:hAnsi="Arial" w:cs="Arial"/>
          <w:sz w:val="24"/>
          <w:szCs w:val="24"/>
        </w:rPr>
        <w:t xml:space="preserve"> encouraged to support experiences through sending resources, such as loose parts into school, home learning where relevant</w:t>
      </w:r>
      <w:r w:rsidR="000834EA" w:rsidRPr="00DE6D8B">
        <w:rPr>
          <w:rFonts w:ascii="Arial" w:hAnsi="Arial" w:cs="Arial"/>
          <w:sz w:val="24"/>
          <w:szCs w:val="24"/>
        </w:rPr>
        <w:t xml:space="preserve"> </w:t>
      </w:r>
      <w:r w:rsidR="00BF56E6" w:rsidRPr="00DE6D8B">
        <w:rPr>
          <w:rFonts w:ascii="Arial" w:hAnsi="Arial" w:cs="Arial"/>
          <w:sz w:val="24"/>
          <w:szCs w:val="24"/>
        </w:rPr>
        <w:t>and play and s</w:t>
      </w:r>
      <w:r w:rsidR="00DF5B72" w:rsidRPr="00DE6D8B">
        <w:rPr>
          <w:rFonts w:ascii="Arial" w:hAnsi="Arial" w:cs="Arial"/>
          <w:sz w:val="24"/>
          <w:szCs w:val="24"/>
        </w:rPr>
        <w:t>tay</w:t>
      </w:r>
      <w:r w:rsidR="00BF56E6" w:rsidRPr="00DE6D8B">
        <w:rPr>
          <w:rFonts w:ascii="Arial" w:hAnsi="Arial" w:cs="Arial"/>
          <w:sz w:val="24"/>
          <w:szCs w:val="24"/>
        </w:rPr>
        <w:t xml:space="preserve"> opportunities.</w:t>
      </w:r>
      <w:r w:rsidR="00B718F1" w:rsidRPr="00DE6D8B">
        <w:rPr>
          <w:rFonts w:ascii="Arial" w:eastAsia="Times New Roman" w:hAnsi="Arial" w:cs="Arial"/>
          <w:sz w:val="24"/>
          <w:szCs w:val="24"/>
          <w:lang w:eastAsia="en-GB"/>
        </w:rPr>
        <w:t xml:space="preserve"> Parental engagement </w:t>
      </w:r>
      <w:r w:rsidR="00764B12" w:rsidRPr="00DE6D8B">
        <w:rPr>
          <w:rFonts w:ascii="Arial" w:eastAsia="Times New Roman" w:hAnsi="Arial" w:cs="Arial"/>
          <w:sz w:val="24"/>
          <w:szCs w:val="24"/>
          <w:lang w:eastAsia="en-GB"/>
        </w:rPr>
        <w:t xml:space="preserve">at our school for </w:t>
      </w:r>
      <w:r w:rsidR="00D302A4" w:rsidRPr="00DE6D8B">
        <w:rPr>
          <w:rFonts w:ascii="Arial" w:eastAsia="Times New Roman" w:hAnsi="Arial" w:cs="Arial"/>
          <w:sz w:val="24"/>
          <w:szCs w:val="24"/>
          <w:lang w:eastAsia="en-GB"/>
        </w:rPr>
        <w:t xml:space="preserve">learning through </w:t>
      </w:r>
      <w:r w:rsidR="00764B12" w:rsidRPr="00DE6D8B">
        <w:rPr>
          <w:rFonts w:ascii="Arial" w:eastAsia="Times New Roman" w:hAnsi="Arial" w:cs="Arial"/>
          <w:sz w:val="24"/>
          <w:szCs w:val="24"/>
          <w:lang w:eastAsia="en-GB"/>
        </w:rPr>
        <w:t xml:space="preserve">play </w:t>
      </w:r>
      <w:r w:rsidR="00B718F1" w:rsidRPr="00DE6D8B">
        <w:rPr>
          <w:rFonts w:ascii="Arial" w:eastAsia="Times New Roman" w:hAnsi="Arial" w:cs="Arial"/>
          <w:sz w:val="24"/>
          <w:szCs w:val="24"/>
          <w:lang w:eastAsia="en-GB"/>
        </w:rPr>
        <w:t xml:space="preserve">continues to be high and supportive and </w:t>
      </w:r>
      <w:r w:rsidR="00D302A4" w:rsidRPr="00DE6D8B">
        <w:rPr>
          <w:rFonts w:ascii="Arial" w:eastAsia="Times New Roman" w:hAnsi="Arial" w:cs="Arial"/>
          <w:sz w:val="24"/>
          <w:szCs w:val="24"/>
          <w:lang w:eastAsia="en-GB"/>
        </w:rPr>
        <w:t xml:space="preserve">they </w:t>
      </w:r>
      <w:r w:rsidR="00B718F1" w:rsidRPr="00DE6D8B">
        <w:rPr>
          <w:rFonts w:ascii="Arial" w:eastAsia="Times New Roman" w:hAnsi="Arial" w:cs="Arial"/>
          <w:sz w:val="24"/>
          <w:szCs w:val="24"/>
          <w:lang w:eastAsia="en-GB"/>
        </w:rPr>
        <w:t>have commented on how effective the approach has been.</w:t>
      </w:r>
    </w:p>
    <w:p w14:paraId="68944FCB" w14:textId="09953DD1" w:rsidR="005C3D8E" w:rsidRPr="00DE6D8B" w:rsidRDefault="005C3D8E" w:rsidP="00DE6D8B">
      <w:pPr>
        <w:shd w:val="clear" w:color="auto" w:fill="FFFFFF"/>
        <w:spacing w:after="375" w:line="240" w:lineRule="auto"/>
        <w:rPr>
          <w:rFonts w:ascii="Arial" w:hAnsi="Arial" w:cs="Arial"/>
          <w:b/>
          <w:bCs/>
          <w:sz w:val="24"/>
          <w:szCs w:val="24"/>
        </w:rPr>
      </w:pPr>
      <w:r w:rsidRPr="00DE6D8B">
        <w:rPr>
          <w:rFonts w:ascii="Arial" w:hAnsi="Arial" w:cs="Arial"/>
          <w:b/>
          <w:bCs/>
          <w:sz w:val="24"/>
          <w:szCs w:val="24"/>
        </w:rPr>
        <w:t xml:space="preserve">Transition </w:t>
      </w:r>
    </w:p>
    <w:p w14:paraId="3DCCFDCA" w14:textId="56C0BA2F" w:rsidR="005C3D8E" w:rsidRPr="00DE6D8B" w:rsidRDefault="005C3D8E" w:rsidP="00DE6D8B">
      <w:pPr>
        <w:shd w:val="clear" w:color="auto" w:fill="FFFFFF"/>
        <w:spacing w:after="375" w:line="240" w:lineRule="auto"/>
        <w:rPr>
          <w:rFonts w:ascii="Arial" w:eastAsia="Times New Roman" w:hAnsi="Arial" w:cs="Arial"/>
          <w:sz w:val="24"/>
          <w:szCs w:val="24"/>
          <w:lang w:eastAsia="en-GB"/>
        </w:rPr>
      </w:pPr>
      <w:r w:rsidRPr="00DE6D8B">
        <w:rPr>
          <w:rFonts w:ascii="Arial" w:hAnsi="Arial" w:cs="Arial"/>
          <w:sz w:val="24"/>
          <w:szCs w:val="24"/>
        </w:rPr>
        <w:t xml:space="preserve">Nursery children across </w:t>
      </w:r>
      <w:r w:rsidR="00ED2373" w:rsidRPr="00DE6D8B">
        <w:rPr>
          <w:rFonts w:ascii="Arial" w:hAnsi="Arial" w:cs="Arial"/>
          <w:sz w:val="24"/>
          <w:szCs w:val="24"/>
        </w:rPr>
        <w:t xml:space="preserve">our authority </w:t>
      </w:r>
      <w:r w:rsidRPr="00DE6D8B">
        <w:rPr>
          <w:rFonts w:ascii="Arial" w:hAnsi="Arial" w:cs="Arial"/>
          <w:sz w:val="24"/>
          <w:szCs w:val="24"/>
        </w:rPr>
        <w:t xml:space="preserve">spend the majority of their day engaged in high quality play experiences. </w:t>
      </w:r>
      <w:r w:rsidR="002C6B4D" w:rsidRPr="00DE6D8B">
        <w:rPr>
          <w:rFonts w:ascii="Arial" w:hAnsi="Arial" w:cs="Arial"/>
          <w:sz w:val="24"/>
          <w:szCs w:val="24"/>
        </w:rPr>
        <w:t xml:space="preserve">At </w:t>
      </w:r>
      <w:proofErr w:type="spellStart"/>
      <w:r w:rsidR="002C6B4D" w:rsidRPr="00DE6D8B">
        <w:rPr>
          <w:rFonts w:ascii="Arial" w:hAnsi="Arial" w:cs="Arial"/>
          <w:sz w:val="24"/>
          <w:szCs w:val="24"/>
        </w:rPr>
        <w:t>Gartconner</w:t>
      </w:r>
      <w:proofErr w:type="spellEnd"/>
      <w:r w:rsidR="002C6B4D" w:rsidRPr="00DE6D8B">
        <w:rPr>
          <w:rFonts w:ascii="Arial" w:hAnsi="Arial" w:cs="Arial"/>
          <w:sz w:val="24"/>
          <w:szCs w:val="24"/>
        </w:rPr>
        <w:t xml:space="preserve"> w</w:t>
      </w:r>
      <w:r w:rsidRPr="00DE6D8B">
        <w:rPr>
          <w:rFonts w:ascii="Arial" w:hAnsi="Arial" w:cs="Arial"/>
          <w:sz w:val="24"/>
          <w:szCs w:val="24"/>
        </w:rPr>
        <w:t xml:space="preserve">e follow the guidance in Building the Ambition that focuses on uninterrupted, child led experiences with careful observation and support from staff. As </w:t>
      </w:r>
      <w:r w:rsidR="002D1EF0" w:rsidRPr="00DE6D8B">
        <w:rPr>
          <w:rFonts w:ascii="Arial" w:hAnsi="Arial" w:cs="Arial"/>
          <w:sz w:val="24"/>
          <w:szCs w:val="24"/>
        </w:rPr>
        <w:t xml:space="preserve">our </w:t>
      </w:r>
      <w:r w:rsidRPr="00DE6D8B">
        <w:rPr>
          <w:rFonts w:ascii="Arial" w:hAnsi="Arial" w:cs="Arial"/>
          <w:sz w:val="24"/>
          <w:szCs w:val="24"/>
        </w:rPr>
        <w:t>children transition from nursery to P</w:t>
      </w:r>
      <w:r w:rsidR="002C6B4D" w:rsidRPr="00DE6D8B">
        <w:rPr>
          <w:rFonts w:ascii="Arial" w:hAnsi="Arial" w:cs="Arial"/>
          <w:sz w:val="24"/>
          <w:szCs w:val="24"/>
        </w:rPr>
        <w:t xml:space="preserve">rimary </w:t>
      </w:r>
      <w:r w:rsidRPr="00DE6D8B">
        <w:rPr>
          <w:rFonts w:ascii="Arial" w:hAnsi="Arial" w:cs="Arial"/>
          <w:sz w:val="24"/>
          <w:szCs w:val="24"/>
        </w:rPr>
        <w:t>1, they continue to have the opportunity to play indoors and outdoors. Children are given the time to choose what they want to play, who they want to play with and develop a wide body of transferable skills. Children are also part of focused teaching groups.</w:t>
      </w:r>
      <w:r w:rsidR="0019252C" w:rsidRPr="00DE6D8B">
        <w:rPr>
          <w:rFonts w:ascii="Arial" w:hAnsi="Arial" w:cs="Arial"/>
          <w:sz w:val="24"/>
          <w:szCs w:val="24"/>
        </w:rPr>
        <w:t xml:space="preserve"> We believe it is important to achieve as much continuity as possible when children move from our nursery setting to Primary 1.</w:t>
      </w:r>
      <w:r w:rsidR="00303251" w:rsidRPr="00DE6D8B">
        <w:rPr>
          <w:rFonts w:ascii="Arial" w:eastAsia="Times New Roman" w:hAnsi="Arial" w:cs="Arial"/>
          <w:sz w:val="24"/>
          <w:szCs w:val="24"/>
          <w:lang w:eastAsia="en-GB"/>
        </w:rPr>
        <w:t xml:space="preserve"> </w:t>
      </w:r>
      <w:r w:rsidR="00F31351" w:rsidRPr="00DE6D8B">
        <w:rPr>
          <w:rFonts w:ascii="Arial" w:hAnsi="Arial" w:cs="Arial"/>
          <w:sz w:val="24"/>
          <w:szCs w:val="24"/>
        </w:rPr>
        <w:t>Close communication about children’s previous experiences and learning is crucial at the time of transition.</w:t>
      </w:r>
      <w:r w:rsidR="00037A05" w:rsidRPr="00DE6D8B">
        <w:rPr>
          <w:rFonts w:ascii="Arial" w:eastAsia="Times New Roman" w:hAnsi="Arial" w:cs="Arial"/>
          <w:sz w:val="24"/>
          <w:szCs w:val="24"/>
          <w:lang w:eastAsia="en-GB"/>
        </w:rPr>
        <w:t xml:space="preserve"> Our nursery team and Primary 1 team work together to support transition and to effectively share their practices and skills to support high quality learning experiences across Early Level.</w:t>
      </w:r>
    </w:p>
    <w:p w14:paraId="6DBC2118" w14:textId="692DB15D" w:rsidR="006A064A" w:rsidRPr="00DE6D8B" w:rsidRDefault="00854BE3" w:rsidP="00DE6D8B">
      <w:pPr>
        <w:shd w:val="clear" w:color="auto" w:fill="FFFFFF"/>
        <w:spacing w:after="375" w:line="240" w:lineRule="auto"/>
        <w:rPr>
          <w:rFonts w:ascii="Arial" w:hAnsi="Arial" w:cs="Arial"/>
          <w:b/>
          <w:bCs/>
          <w:sz w:val="24"/>
          <w:szCs w:val="24"/>
        </w:rPr>
      </w:pPr>
      <w:r w:rsidRPr="00DE6D8B">
        <w:rPr>
          <w:rFonts w:ascii="Arial" w:hAnsi="Arial" w:cs="Arial"/>
          <w:b/>
          <w:bCs/>
          <w:sz w:val="24"/>
          <w:szCs w:val="24"/>
        </w:rPr>
        <w:t>The Learning Environment</w:t>
      </w:r>
    </w:p>
    <w:p w14:paraId="552A0667" w14:textId="608A1E0F" w:rsidR="003410C9" w:rsidRPr="00DE6D8B" w:rsidRDefault="007E2EC4" w:rsidP="00DE6D8B">
      <w:pPr>
        <w:shd w:val="clear" w:color="auto" w:fill="FFFFFF"/>
        <w:spacing w:after="375" w:line="240" w:lineRule="auto"/>
        <w:rPr>
          <w:rFonts w:ascii="Arial" w:hAnsi="Arial" w:cs="Arial"/>
          <w:sz w:val="24"/>
          <w:szCs w:val="24"/>
        </w:rPr>
      </w:pPr>
      <w:r w:rsidRPr="00DE6D8B">
        <w:rPr>
          <w:rFonts w:ascii="Arial" w:hAnsi="Arial" w:cs="Arial"/>
          <w:sz w:val="24"/>
          <w:szCs w:val="24"/>
        </w:rPr>
        <w:t xml:space="preserve">Our </w:t>
      </w:r>
      <w:r w:rsidR="00854BE3" w:rsidRPr="00DE6D8B">
        <w:rPr>
          <w:rFonts w:ascii="Arial" w:hAnsi="Arial" w:cs="Arial"/>
          <w:sz w:val="24"/>
          <w:szCs w:val="24"/>
        </w:rPr>
        <w:t xml:space="preserve">infant </w:t>
      </w:r>
      <w:r w:rsidRPr="00DE6D8B">
        <w:rPr>
          <w:rFonts w:ascii="Arial" w:hAnsi="Arial" w:cs="Arial"/>
          <w:sz w:val="24"/>
          <w:szCs w:val="24"/>
        </w:rPr>
        <w:t xml:space="preserve">classrooms are situated around a shared resource area. Both are used </w:t>
      </w:r>
      <w:r w:rsidR="005432D3" w:rsidRPr="00DE6D8B">
        <w:rPr>
          <w:rFonts w:ascii="Arial" w:hAnsi="Arial" w:cs="Arial"/>
          <w:sz w:val="24"/>
          <w:szCs w:val="24"/>
        </w:rPr>
        <w:t xml:space="preserve">daily </w:t>
      </w:r>
      <w:r w:rsidRPr="00DE6D8B">
        <w:rPr>
          <w:rFonts w:ascii="Arial" w:hAnsi="Arial" w:cs="Arial"/>
          <w:sz w:val="24"/>
          <w:szCs w:val="24"/>
        </w:rPr>
        <w:t xml:space="preserve">for </w:t>
      </w:r>
      <w:r w:rsidR="00DF2225" w:rsidRPr="00DE6D8B">
        <w:rPr>
          <w:rFonts w:ascii="Arial" w:hAnsi="Arial" w:cs="Arial"/>
          <w:sz w:val="24"/>
          <w:szCs w:val="24"/>
        </w:rPr>
        <w:t>p</w:t>
      </w:r>
      <w:r w:rsidRPr="00DE6D8B">
        <w:rPr>
          <w:rFonts w:ascii="Arial" w:hAnsi="Arial" w:cs="Arial"/>
          <w:sz w:val="24"/>
          <w:szCs w:val="24"/>
        </w:rPr>
        <w:t xml:space="preserve">lay and </w:t>
      </w:r>
      <w:r w:rsidR="00DF2225" w:rsidRPr="00DE6D8B">
        <w:rPr>
          <w:rFonts w:ascii="Arial" w:hAnsi="Arial" w:cs="Arial"/>
          <w:sz w:val="24"/>
          <w:szCs w:val="24"/>
        </w:rPr>
        <w:t>enquiry b</w:t>
      </w:r>
      <w:r w:rsidRPr="00DE6D8B">
        <w:rPr>
          <w:rFonts w:ascii="Arial" w:hAnsi="Arial" w:cs="Arial"/>
          <w:sz w:val="24"/>
          <w:szCs w:val="24"/>
        </w:rPr>
        <w:t xml:space="preserve">ased </w:t>
      </w:r>
      <w:r w:rsidR="00DF2225" w:rsidRPr="00DE6D8B">
        <w:rPr>
          <w:rFonts w:ascii="Arial" w:hAnsi="Arial" w:cs="Arial"/>
          <w:sz w:val="24"/>
          <w:szCs w:val="24"/>
        </w:rPr>
        <w:t>l</w:t>
      </w:r>
      <w:r w:rsidRPr="00DE6D8B">
        <w:rPr>
          <w:rFonts w:ascii="Arial" w:hAnsi="Arial" w:cs="Arial"/>
          <w:sz w:val="24"/>
          <w:szCs w:val="24"/>
        </w:rPr>
        <w:t xml:space="preserve">earning. We believe a well organised, stimulating and secure environment enables children to become confident, active learners. We strive to ensure that materials and equipment are readily available so that children can select what is needed for their activity. This enables adults to spend more time interacting during play. Clear labelling allows the children to select and return equipment, further promoting independent learning. Our learning environment reflects the learning taking place within </w:t>
      </w:r>
      <w:r w:rsidR="003410C9" w:rsidRPr="00DE6D8B">
        <w:rPr>
          <w:rFonts w:ascii="Arial" w:hAnsi="Arial" w:cs="Arial"/>
          <w:sz w:val="24"/>
          <w:szCs w:val="24"/>
        </w:rPr>
        <w:t>our</w:t>
      </w:r>
      <w:r w:rsidRPr="00DE6D8B">
        <w:rPr>
          <w:rFonts w:ascii="Arial" w:hAnsi="Arial" w:cs="Arial"/>
          <w:sz w:val="24"/>
          <w:szCs w:val="24"/>
        </w:rPr>
        <w:t xml:space="preserve"> classrooms. </w:t>
      </w:r>
      <w:r w:rsidR="00145361" w:rsidRPr="00DE6D8B">
        <w:rPr>
          <w:rFonts w:ascii="Arial" w:hAnsi="Arial" w:cs="Arial"/>
          <w:sz w:val="24"/>
          <w:szCs w:val="24"/>
        </w:rPr>
        <w:t>Building th</w:t>
      </w:r>
      <w:r w:rsidR="00094FF4" w:rsidRPr="00DE6D8B">
        <w:rPr>
          <w:rFonts w:ascii="Arial" w:hAnsi="Arial" w:cs="Arial"/>
          <w:sz w:val="24"/>
          <w:szCs w:val="24"/>
        </w:rPr>
        <w:t>e</w:t>
      </w:r>
      <w:r w:rsidR="00145361" w:rsidRPr="00DE6D8B">
        <w:rPr>
          <w:rFonts w:ascii="Arial" w:hAnsi="Arial" w:cs="Arial"/>
          <w:sz w:val="24"/>
          <w:szCs w:val="24"/>
        </w:rPr>
        <w:t xml:space="preserve"> Curriculum 2 sets out </w:t>
      </w:r>
      <w:r w:rsidR="00094FF4" w:rsidRPr="00DE6D8B">
        <w:rPr>
          <w:rFonts w:ascii="Arial" w:hAnsi="Arial" w:cs="Arial"/>
          <w:sz w:val="24"/>
          <w:szCs w:val="24"/>
        </w:rPr>
        <w:t xml:space="preserve">three </w:t>
      </w:r>
      <w:r w:rsidR="00904E31" w:rsidRPr="00DE6D8B">
        <w:rPr>
          <w:rFonts w:ascii="Arial" w:hAnsi="Arial" w:cs="Arial"/>
          <w:sz w:val="24"/>
          <w:szCs w:val="24"/>
        </w:rPr>
        <w:t>important factors</w:t>
      </w:r>
      <w:r w:rsidR="00102664" w:rsidRPr="00DE6D8B">
        <w:rPr>
          <w:rFonts w:ascii="Arial" w:hAnsi="Arial" w:cs="Arial"/>
          <w:sz w:val="24"/>
          <w:szCs w:val="24"/>
        </w:rPr>
        <w:t xml:space="preserve"> for successful implementation</w:t>
      </w:r>
      <w:r w:rsidR="00904E31" w:rsidRPr="00DE6D8B">
        <w:rPr>
          <w:rFonts w:ascii="Arial" w:hAnsi="Arial" w:cs="Arial"/>
          <w:sz w:val="24"/>
          <w:szCs w:val="24"/>
        </w:rPr>
        <w:t>:</w:t>
      </w:r>
    </w:p>
    <w:p w14:paraId="4844826C" w14:textId="77777777" w:rsidR="003410C9" w:rsidRPr="00DE6D8B" w:rsidRDefault="003410C9" w:rsidP="00DE6D8B">
      <w:pPr>
        <w:pStyle w:val="ListParagraph"/>
        <w:numPr>
          <w:ilvl w:val="0"/>
          <w:numId w:val="19"/>
        </w:numPr>
        <w:spacing w:line="240" w:lineRule="auto"/>
        <w:rPr>
          <w:rFonts w:ascii="Arial" w:hAnsi="Arial" w:cs="Arial"/>
          <w:sz w:val="24"/>
          <w:szCs w:val="24"/>
        </w:rPr>
      </w:pPr>
      <w:r w:rsidRPr="00DE6D8B">
        <w:rPr>
          <w:rFonts w:ascii="Arial" w:hAnsi="Arial" w:cs="Arial"/>
          <w:b/>
          <w:bCs/>
          <w:sz w:val="24"/>
          <w:szCs w:val="24"/>
        </w:rPr>
        <w:t>Time:</w:t>
      </w:r>
      <w:r w:rsidRPr="00DE6D8B">
        <w:rPr>
          <w:rFonts w:ascii="Arial" w:hAnsi="Arial" w:cs="Arial"/>
          <w:sz w:val="24"/>
          <w:szCs w:val="24"/>
        </w:rPr>
        <w:t xml:space="preserve"> Children need plenty of time to play. As well as short bursts of play at regular intervals through the day, children benefit from opportunities to immerse themselves in play for more extended periods of time. </w:t>
      </w:r>
    </w:p>
    <w:p w14:paraId="074C3D62" w14:textId="7071CBE3" w:rsidR="003410C9" w:rsidRPr="00DE6D8B" w:rsidRDefault="003410C9" w:rsidP="00DE6D8B">
      <w:pPr>
        <w:pStyle w:val="ListParagraph"/>
        <w:numPr>
          <w:ilvl w:val="0"/>
          <w:numId w:val="19"/>
        </w:numPr>
        <w:spacing w:line="240" w:lineRule="auto"/>
        <w:rPr>
          <w:rFonts w:ascii="Arial" w:hAnsi="Arial" w:cs="Arial"/>
          <w:sz w:val="24"/>
          <w:szCs w:val="24"/>
        </w:rPr>
      </w:pPr>
      <w:r w:rsidRPr="00DE6D8B">
        <w:rPr>
          <w:rFonts w:ascii="Arial" w:hAnsi="Arial" w:cs="Arial"/>
          <w:b/>
          <w:bCs/>
          <w:sz w:val="24"/>
          <w:szCs w:val="24"/>
        </w:rPr>
        <w:t>Environment:</w:t>
      </w:r>
      <w:r w:rsidRPr="00DE6D8B">
        <w:rPr>
          <w:rFonts w:ascii="Arial" w:hAnsi="Arial" w:cs="Arial"/>
          <w:sz w:val="24"/>
          <w:szCs w:val="24"/>
        </w:rPr>
        <w:t xml:space="preserve"> The physical environment is a platform for play. Children need spaces that they can use in their own way and which offer variety</w:t>
      </w:r>
      <w:r w:rsidR="00FF4081" w:rsidRPr="00DE6D8B">
        <w:rPr>
          <w:rFonts w:ascii="Arial" w:hAnsi="Arial" w:cs="Arial"/>
          <w:sz w:val="24"/>
          <w:szCs w:val="24"/>
        </w:rPr>
        <w:t xml:space="preserve"> and</w:t>
      </w:r>
      <w:r w:rsidRPr="00DE6D8B">
        <w:rPr>
          <w:rFonts w:ascii="Arial" w:hAnsi="Arial" w:cs="Arial"/>
          <w:sz w:val="24"/>
          <w:szCs w:val="24"/>
        </w:rPr>
        <w:t xml:space="preserve"> flexibility</w:t>
      </w:r>
      <w:r w:rsidR="00FF4081" w:rsidRPr="00DE6D8B">
        <w:rPr>
          <w:rFonts w:ascii="Arial" w:hAnsi="Arial" w:cs="Arial"/>
          <w:sz w:val="24"/>
          <w:szCs w:val="24"/>
        </w:rPr>
        <w:t>.</w:t>
      </w:r>
    </w:p>
    <w:p w14:paraId="12DB8B68" w14:textId="665EACE2" w:rsidR="003410C9" w:rsidRPr="00DE6D8B" w:rsidRDefault="003410C9" w:rsidP="00DE6D8B">
      <w:pPr>
        <w:pStyle w:val="ListParagraph"/>
        <w:numPr>
          <w:ilvl w:val="0"/>
          <w:numId w:val="19"/>
        </w:numPr>
        <w:spacing w:line="240" w:lineRule="auto"/>
        <w:rPr>
          <w:rFonts w:ascii="Arial" w:hAnsi="Arial" w:cs="Arial"/>
          <w:sz w:val="24"/>
          <w:szCs w:val="24"/>
        </w:rPr>
      </w:pPr>
      <w:r w:rsidRPr="00DE6D8B">
        <w:rPr>
          <w:rFonts w:ascii="Arial" w:hAnsi="Arial" w:cs="Arial"/>
          <w:b/>
          <w:bCs/>
          <w:sz w:val="24"/>
          <w:szCs w:val="24"/>
        </w:rPr>
        <w:t>Resources:</w:t>
      </w:r>
      <w:r w:rsidRPr="00DE6D8B">
        <w:rPr>
          <w:rFonts w:ascii="Arial" w:hAnsi="Arial" w:cs="Arial"/>
          <w:sz w:val="24"/>
          <w:szCs w:val="24"/>
        </w:rPr>
        <w:t xml:space="preserve"> </w:t>
      </w:r>
      <w:r w:rsidR="0023224E" w:rsidRPr="00DE6D8B">
        <w:rPr>
          <w:rFonts w:ascii="Arial" w:hAnsi="Arial" w:cs="Arial"/>
          <w:sz w:val="24"/>
          <w:szCs w:val="24"/>
        </w:rPr>
        <w:t>Children need s</w:t>
      </w:r>
      <w:r w:rsidRPr="00DE6D8B">
        <w:rPr>
          <w:rFonts w:ascii="Arial" w:hAnsi="Arial" w:cs="Arial"/>
          <w:sz w:val="24"/>
          <w:szCs w:val="24"/>
        </w:rPr>
        <w:t xml:space="preserve">uitable resources for playing, </w:t>
      </w:r>
      <w:r w:rsidR="0023224E" w:rsidRPr="00DE6D8B">
        <w:rPr>
          <w:rFonts w:ascii="Arial" w:hAnsi="Arial" w:cs="Arial"/>
          <w:sz w:val="24"/>
          <w:szCs w:val="24"/>
        </w:rPr>
        <w:t>open ended materials</w:t>
      </w:r>
      <w:r w:rsidRPr="00DE6D8B">
        <w:rPr>
          <w:rFonts w:ascii="Arial" w:hAnsi="Arial" w:cs="Arial"/>
          <w:sz w:val="24"/>
          <w:szCs w:val="24"/>
        </w:rPr>
        <w:t xml:space="preserve"> </w:t>
      </w:r>
      <w:r w:rsidR="0023224E" w:rsidRPr="00DE6D8B">
        <w:rPr>
          <w:rFonts w:ascii="Arial" w:hAnsi="Arial" w:cs="Arial"/>
          <w:sz w:val="24"/>
          <w:szCs w:val="24"/>
        </w:rPr>
        <w:t xml:space="preserve">such as, </w:t>
      </w:r>
      <w:r w:rsidRPr="00DE6D8B">
        <w:rPr>
          <w:rFonts w:ascii="Arial" w:hAnsi="Arial" w:cs="Arial"/>
          <w:sz w:val="24"/>
          <w:szCs w:val="24"/>
        </w:rPr>
        <w:t xml:space="preserve">loose parts, </w:t>
      </w:r>
      <w:r w:rsidR="0023224E" w:rsidRPr="00DE6D8B">
        <w:rPr>
          <w:rFonts w:ascii="Arial" w:hAnsi="Arial" w:cs="Arial"/>
          <w:sz w:val="24"/>
          <w:szCs w:val="24"/>
        </w:rPr>
        <w:t xml:space="preserve">blocks and </w:t>
      </w:r>
      <w:r w:rsidRPr="00DE6D8B">
        <w:rPr>
          <w:rFonts w:ascii="Arial" w:hAnsi="Arial" w:cs="Arial"/>
          <w:sz w:val="24"/>
          <w:szCs w:val="24"/>
        </w:rPr>
        <w:t>natural materials</w:t>
      </w:r>
      <w:r w:rsidR="0023224E" w:rsidRPr="00DE6D8B">
        <w:rPr>
          <w:rFonts w:ascii="Arial" w:hAnsi="Arial" w:cs="Arial"/>
          <w:sz w:val="24"/>
          <w:szCs w:val="24"/>
        </w:rPr>
        <w:t xml:space="preserve"> </w:t>
      </w:r>
      <w:r w:rsidRPr="00DE6D8B">
        <w:rPr>
          <w:rFonts w:ascii="Arial" w:hAnsi="Arial" w:cs="Arial"/>
          <w:sz w:val="24"/>
          <w:szCs w:val="24"/>
        </w:rPr>
        <w:t>enable children to extend their play activity.</w:t>
      </w:r>
    </w:p>
    <w:p w14:paraId="044C891D" w14:textId="21FF0426" w:rsidR="005124E3" w:rsidRPr="00DE6D8B" w:rsidRDefault="008E7615" w:rsidP="00DE6D8B">
      <w:pPr>
        <w:shd w:val="clear" w:color="auto" w:fill="FFFFFF"/>
        <w:spacing w:after="375" w:line="240" w:lineRule="auto"/>
        <w:rPr>
          <w:rFonts w:ascii="Arial" w:hAnsi="Arial" w:cs="Arial"/>
          <w:sz w:val="24"/>
          <w:szCs w:val="24"/>
        </w:rPr>
      </w:pPr>
      <w:r w:rsidRPr="00DE6D8B">
        <w:rPr>
          <w:rFonts w:ascii="Arial" w:hAnsi="Arial" w:cs="Arial"/>
          <w:sz w:val="24"/>
          <w:szCs w:val="24"/>
        </w:rPr>
        <w:t xml:space="preserve">The children </w:t>
      </w:r>
      <w:r w:rsidR="00094FF4" w:rsidRPr="00DE6D8B">
        <w:rPr>
          <w:rFonts w:ascii="Arial" w:hAnsi="Arial" w:cs="Arial"/>
          <w:sz w:val="24"/>
          <w:szCs w:val="24"/>
        </w:rPr>
        <w:t xml:space="preserve">in our setting </w:t>
      </w:r>
      <w:r w:rsidRPr="00DE6D8B">
        <w:rPr>
          <w:rFonts w:ascii="Arial" w:hAnsi="Arial" w:cs="Arial"/>
          <w:sz w:val="24"/>
          <w:szCs w:val="24"/>
        </w:rPr>
        <w:t xml:space="preserve">have </w:t>
      </w:r>
      <w:r w:rsidR="00127642" w:rsidRPr="00DE6D8B">
        <w:rPr>
          <w:rFonts w:ascii="Arial" w:hAnsi="Arial" w:cs="Arial"/>
          <w:sz w:val="24"/>
          <w:szCs w:val="24"/>
        </w:rPr>
        <w:t xml:space="preserve">free </w:t>
      </w:r>
      <w:r w:rsidRPr="00DE6D8B">
        <w:rPr>
          <w:rFonts w:ascii="Arial" w:hAnsi="Arial" w:cs="Arial"/>
          <w:sz w:val="24"/>
          <w:szCs w:val="24"/>
        </w:rPr>
        <w:t>access to the following</w:t>
      </w:r>
      <w:r w:rsidR="00127642" w:rsidRPr="00DE6D8B">
        <w:rPr>
          <w:rFonts w:ascii="Arial" w:hAnsi="Arial" w:cs="Arial"/>
          <w:sz w:val="24"/>
          <w:szCs w:val="24"/>
        </w:rPr>
        <w:t xml:space="preserve"> continuous provision</w:t>
      </w:r>
      <w:r w:rsidRPr="00DE6D8B">
        <w:rPr>
          <w:rFonts w:ascii="Arial" w:hAnsi="Arial" w:cs="Arial"/>
          <w:sz w:val="24"/>
          <w:szCs w:val="24"/>
        </w:rPr>
        <w:t xml:space="preserve"> areas</w:t>
      </w:r>
      <w:r w:rsidR="00094FF4" w:rsidRPr="00DE6D8B">
        <w:rPr>
          <w:rFonts w:ascii="Arial" w:hAnsi="Arial" w:cs="Arial"/>
          <w:sz w:val="24"/>
          <w:szCs w:val="24"/>
        </w:rPr>
        <w:t xml:space="preserve">: </w:t>
      </w:r>
    </w:p>
    <w:p w14:paraId="48FE2221" w14:textId="7788968B" w:rsidR="008E7615" w:rsidRPr="00DE6D8B" w:rsidRDefault="008E7615" w:rsidP="00DE6D8B">
      <w:pPr>
        <w:pStyle w:val="ListParagraph"/>
        <w:numPr>
          <w:ilvl w:val="0"/>
          <w:numId w:val="8"/>
        </w:numPr>
        <w:shd w:val="clear" w:color="auto" w:fill="FFFFFF"/>
        <w:spacing w:after="375" w:line="240" w:lineRule="auto"/>
        <w:rPr>
          <w:rFonts w:ascii="Arial" w:hAnsi="Arial" w:cs="Arial"/>
          <w:sz w:val="24"/>
          <w:szCs w:val="24"/>
        </w:rPr>
      </w:pPr>
      <w:r w:rsidRPr="00DE6D8B">
        <w:rPr>
          <w:rFonts w:ascii="Arial" w:hAnsi="Arial" w:cs="Arial"/>
          <w:sz w:val="24"/>
          <w:szCs w:val="24"/>
        </w:rPr>
        <w:t>Imaginative/</w:t>
      </w:r>
      <w:r w:rsidR="001129B6" w:rsidRPr="00DE6D8B">
        <w:rPr>
          <w:rFonts w:ascii="Arial" w:hAnsi="Arial" w:cs="Arial"/>
          <w:sz w:val="24"/>
          <w:szCs w:val="24"/>
        </w:rPr>
        <w:t>role p</w:t>
      </w:r>
      <w:r w:rsidRPr="00DE6D8B">
        <w:rPr>
          <w:rFonts w:ascii="Arial" w:hAnsi="Arial" w:cs="Arial"/>
          <w:sz w:val="24"/>
          <w:szCs w:val="24"/>
        </w:rPr>
        <w:t xml:space="preserve">lay (Home/Shop Corner) </w:t>
      </w:r>
    </w:p>
    <w:p w14:paraId="4E044F07" w14:textId="0CA5E0C1" w:rsidR="00862FB3" w:rsidRPr="00DE6D8B" w:rsidRDefault="00862FB3" w:rsidP="00DE6D8B">
      <w:pPr>
        <w:pStyle w:val="ListParagraph"/>
        <w:numPr>
          <w:ilvl w:val="0"/>
          <w:numId w:val="8"/>
        </w:numPr>
        <w:shd w:val="clear" w:color="auto" w:fill="FFFFFF"/>
        <w:spacing w:after="375" w:line="240" w:lineRule="auto"/>
        <w:rPr>
          <w:rFonts w:ascii="Arial" w:hAnsi="Arial" w:cs="Arial"/>
          <w:sz w:val="24"/>
          <w:szCs w:val="24"/>
        </w:rPr>
      </w:pPr>
      <w:r w:rsidRPr="00DE6D8B">
        <w:rPr>
          <w:rFonts w:ascii="Arial" w:hAnsi="Arial" w:cs="Arial"/>
          <w:sz w:val="24"/>
          <w:szCs w:val="24"/>
        </w:rPr>
        <w:t>Creative area</w:t>
      </w:r>
    </w:p>
    <w:p w14:paraId="1790F647" w14:textId="70238777" w:rsidR="00862FB3" w:rsidRPr="00DE6D8B" w:rsidRDefault="00862FB3" w:rsidP="00DE6D8B">
      <w:pPr>
        <w:pStyle w:val="ListParagraph"/>
        <w:numPr>
          <w:ilvl w:val="0"/>
          <w:numId w:val="8"/>
        </w:numPr>
        <w:shd w:val="clear" w:color="auto" w:fill="FFFFFF"/>
        <w:spacing w:after="375" w:line="240" w:lineRule="auto"/>
        <w:rPr>
          <w:rFonts w:ascii="Arial" w:hAnsi="Arial" w:cs="Arial"/>
          <w:sz w:val="24"/>
          <w:szCs w:val="24"/>
        </w:rPr>
      </w:pPr>
      <w:r w:rsidRPr="00DE6D8B">
        <w:rPr>
          <w:rFonts w:ascii="Arial" w:hAnsi="Arial" w:cs="Arial"/>
          <w:sz w:val="24"/>
          <w:szCs w:val="24"/>
        </w:rPr>
        <w:t>Writing area</w:t>
      </w:r>
    </w:p>
    <w:p w14:paraId="58702873" w14:textId="54A960EC" w:rsidR="008E7615" w:rsidRPr="00DE6D8B" w:rsidRDefault="008E7615" w:rsidP="00DE6D8B">
      <w:pPr>
        <w:pStyle w:val="ListParagraph"/>
        <w:numPr>
          <w:ilvl w:val="0"/>
          <w:numId w:val="8"/>
        </w:numPr>
        <w:shd w:val="clear" w:color="auto" w:fill="FFFFFF"/>
        <w:spacing w:after="375" w:line="240" w:lineRule="auto"/>
        <w:rPr>
          <w:rFonts w:ascii="Arial" w:hAnsi="Arial" w:cs="Arial"/>
          <w:sz w:val="24"/>
          <w:szCs w:val="24"/>
        </w:rPr>
      </w:pPr>
      <w:r w:rsidRPr="00DE6D8B">
        <w:rPr>
          <w:rFonts w:ascii="Arial" w:hAnsi="Arial" w:cs="Arial"/>
          <w:sz w:val="24"/>
          <w:szCs w:val="24"/>
        </w:rPr>
        <w:t xml:space="preserve">Sand Play </w:t>
      </w:r>
    </w:p>
    <w:p w14:paraId="16D3E1CF" w14:textId="77777777" w:rsidR="002638D5" w:rsidRPr="00DE6D8B" w:rsidRDefault="008E7615" w:rsidP="00DE6D8B">
      <w:pPr>
        <w:pStyle w:val="ListParagraph"/>
        <w:numPr>
          <w:ilvl w:val="0"/>
          <w:numId w:val="8"/>
        </w:numPr>
        <w:shd w:val="clear" w:color="auto" w:fill="FFFFFF"/>
        <w:spacing w:after="375" w:line="240" w:lineRule="auto"/>
        <w:rPr>
          <w:rFonts w:ascii="Arial" w:hAnsi="Arial" w:cs="Arial"/>
          <w:sz w:val="24"/>
          <w:szCs w:val="24"/>
        </w:rPr>
      </w:pPr>
      <w:r w:rsidRPr="00DE6D8B">
        <w:rPr>
          <w:rFonts w:ascii="Arial" w:hAnsi="Arial" w:cs="Arial"/>
          <w:sz w:val="24"/>
          <w:szCs w:val="24"/>
        </w:rPr>
        <w:t xml:space="preserve">Water Play </w:t>
      </w:r>
    </w:p>
    <w:p w14:paraId="7DA3FF4C" w14:textId="77777777" w:rsidR="002638D5" w:rsidRPr="00DE6D8B" w:rsidRDefault="008E7615" w:rsidP="00DE6D8B">
      <w:pPr>
        <w:pStyle w:val="ListParagraph"/>
        <w:numPr>
          <w:ilvl w:val="0"/>
          <w:numId w:val="8"/>
        </w:numPr>
        <w:shd w:val="clear" w:color="auto" w:fill="FFFFFF"/>
        <w:spacing w:after="375" w:line="240" w:lineRule="auto"/>
        <w:rPr>
          <w:rFonts w:ascii="Arial" w:hAnsi="Arial" w:cs="Arial"/>
          <w:sz w:val="24"/>
          <w:szCs w:val="24"/>
        </w:rPr>
      </w:pPr>
      <w:r w:rsidRPr="00DE6D8B">
        <w:rPr>
          <w:rFonts w:ascii="Arial" w:hAnsi="Arial" w:cs="Arial"/>
          <w:sz w:val="24"/>
          <w:szCs w:val="24"/>
        </w:rPr>
        <w:t xml:space="preserve">Construction </w:t>
      </w:r>
    </w:p>
    <w:p w14:paraId="314CE2A1" w14:textId="77777777" w:rsidR="002638D5" w:rsidRPr="00DE6D8B" w:rsidRDefault="00355AAE" w:rsidP="00DE6D8B">
      <w:pPr>
        <w:pStyle w:val="ListParagraph"/>
        <w:numPr>
          <w:ilvl w:val="0"/>
          <w:numId w:val="8"/>
        </w:numPr>
        <w:shd w:val="clear" w:color="auto" w:fill="FFFFFF"/>
        <w:spacing w:after="375" w:line="240" w:lineRule="auto"/>
        <w:rPr>
          <w:rFonts w:ascii="Arial" w:hAnsi="Arial" w:cs="Arial"/>
          <w:sz w:val="24"/>
          <w:szCs w:val="24"/>
        </w:rPr>
      </w:pPr>
      <w:r w:rsidRPr="00DE6D8B">
        <w:rPr>
          <w:rFonts w:ascii="Arial" w:hAnsi="Arial" w:cs="Arial"/>
          <w:sz w:val="24"/>
          <w:szCs w:val="24"/>
        </w:rPr>
        <w:t>Library corner</w:t>
      </w:r>
    </w:p>
    <w:p w14:paraId="64B78AAA" w14:textId="77777777" w:rsidR="002638D5" w:rsidRPr="00DE6D8B" w:rsidRDefault="008E7615" w:rsidP="00DE6D8B">
      <w:pPr>
        <w:pStyle w:val="ListParagraph"/>
        <w:numPr>
          <w:ilvl w:val="0"/>
          <w:numId w:val="8"/>
        </w:numPr>
        <w:shd w:val="clear" w:color="auto" w:fill="FFFFFF"/>
        <w:spacing w:after="375" w:line="240" w:lineRule="auto"/>
        <w:rPr>
          <w:rFonts w:ascii="Arial" w:hAnsi="Arial" w:cs="Arial"/>
          <w:sz w:val="24"/>
          <w:szCs w:val="24"/>
        </w:rPr>
      </w:pPr>
      <w:r w:rsidRPr="00DE6D8B">
        <w:rPr>
          <w:rFonts w:ascii="Arial" w:hAnsi="Arial" w:cs="Arial"/>
          <w:sz w:val="24"/>
          <w:szCs w:val="24"/>
        </w:rPr>
        <w:t xml:space="preserve">Small World Play </w:t>
      </w:r>
    </w:p>
    <w:p w14:paraId="07CF7D27" w14:textId="331BC043" w:rsidR="000721AA" w:rsidRPr="00C46A95" w:rsidRDefault="00141AD4" w:rsidP="00BC6835">
      <w:pPr>
        <w:pStyle w:val="ListParagraph"/>
        <w:numPr>
          <w:ilvl w:val="0"/>
          <w:numId w:val="8"/>
        </w:numPr>
        <w:shd w:val="clear" w:color="auto" w:fill="FFFFFF"/>
        <w:spacing w:after="375" w:line="240" w:lineRule="auto"/>
        <w:rPr>
          <w:rFonts w:ascii="Arial" w:hAnsi="Arial" w:cs="Arial"/>
          <w:sz w:val="24"/>
          <w:szCs w:val="24"/>
        </w:rPr>
      </w:pPr>
      <w:r w:rsidRPr="00DE6D8B">
        <w:rPr>
          <w:rFonts w:ascii="Arial" w:hAnsi="Arial" w:cs="Arial"/>
          <w:sz w:val="24"/>
          <w:szCs w:val="24"/>
        </w:rPr>
        <w:t>Outdoor garden area</w:t>
      </w:r>
    </w:p>
    <w:p w14:paraId="468AE60B" w14:textId="59A80F55" w:rsidR="000721AA" w:rsidRPr="00BC6835" w:rsidRDefault="000721AA" w:rsidP="00BC6835">
      <w:pPr>
        <w:shd w:val="clear" w:color="auto" w:fill="FFFFFF"/>
        <w:spacing w:after="375" w:line="240" w:lineRule="auto"/>
        <w:rPr>
          <w:rFonts w:ascii="Arial" w:hAnsi="Arial" w:cs="Arial"/>
          <w:b/>
          <w:bCs/>
          <w:sz w:val="24"/>
          <w:szCs w:val="24"/>
          <w:u w:val="single"/>
        </w:rPr>
      </w:pPr>
    </w:p>
    <w:p w14:paraId="649F5448" w14:textId="77777777" w:rsidR="004628D6" w:rsidRPr="00BC6835" w:rsidRDefault="004628D6" w:rsidP="00BC6835">
      <w:pPr>
        <w:spacing w:line="240" w:lineRule="auto"/>
        <w:rPr>
          <w:rFonts w:ascii="Arial" w:hAnsi="Arial" w:cs="Arial"/>
          <w:sz w:val="24"/>
          <w:szCs w:val="24"/>
        </w:rPr>
      </w:pPr>
    </w:p>
    <w:sectPr w:rsidR="004628D6" w:rsidRPr="00BC683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3FAF4" w14:textId="77777777" w:rsidR="00B612DD" w:rsidRDefault="00B612DD" w:rsidP="00792D60">
      <w:pPr>
        <w:spacing w:after="0" w:line="240" w:lineRule="auto"/>
      </w:pPr>
      <w:r>
        <w:separator/>
      </w:r>
    </w:p>
  </w:endnote>
  <w:endnote w:type="continuationSeparator" w:id="0">
    <w:p w14:paraId="217D2656" w14:textId="77777777" w:rsidR="00B612DD" w:rsidRDefault="00B612DD" w:rsidP="00792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j-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0D57D" w14:textId="77777777" w:rsidR="000C79E8" w:rsidRDefault="000C79E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F7A40" w14:textId="77777777" w:rsidR="000C79E8" w:rsidRDefault="000C79E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EE8B28" w14:textId="77777777" w:rsidR="000C79E8" w:rsidRDefault="000C79E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623E6" w14:textId="77777777" w:rsidR="00B612DD" w:rsidRDefault="00B612DD" w:rsidP="00792D60">
      <w:pPr>
        <w:spacing w:after="0" w:line="240" w:lineRule="auto"/>
      </w:pPr>
      <w:r>
        <w:separator/>
      </w:r>
    </w:p>
  </w:footnote>
  <w:footnote w:type="continuationSeparator" w:id="0">
    <w:p w14:paraId="5F3893D3" w14:textId="77777777" w:rsidR="00B612DD" w:rsidRDefault="00B612DD" w:rsidP="00792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3DC0F" w14:textId="77777777" w:rsidR="000C79E8" w:rsidRDefault="000C79E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96844" w14:textId="6A999806" w:rsidR="00792D60" w:rsidRDefault="00792D6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CBEB8" w14:textId="77777777" w:rsidR="000C79E8" w:rsidRDefault="000C79E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84FAF"/>
    <w:multiLevelType w:val="hybridMultilevel"/>
    <w:tmpl w:val="0E3C88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3219F"/>
    <w:multiLevelType w:val="hybridMultilevel"/>
    <w:tmpl w:val="1EF05C54"/>
    <w:lvl w:ilvl="0" w:tplc="78A2725A">
      <w:start w:val="1"/>
      <w:numFmt w:val="decimal"/>
      <w:lvlText w:val="%1."/>
      <w:lvlJc w:val="left"/>
      <w:pPr>
        <w:tabs>
          <w:tab w:val="num" w:pos="720"/>
        </w:tabs>
        <w:ind w:left="720" w:hanging="360"/>
      </w:pPr>
    </w:lvl>
    <w:lvl w:ilvl="1" w:tplc="7952DEF0" w:tentative="1">
      <w:start w:val="1"/>
      <w:numFmt w:val="decimal"/>
      <w:lvlText w:val="%2."/>
      <w:lvlJc w:val="left"/>
      <w:pPr>
        <w:tabs>
          <w:tab w:val="num" w:pos="1440"/>
        </w:tabs>
        <w:ind w:left="1440" w:hanging="360"/>
      </w:pPr>
    </w:lvl>
    <w:lvl w:ilvl="2" w:tplc="477CF33C" w:tentative="1">
      <w:start w:val="1"/>
      <w:numFmt w:val="decimal"/>
      <w:lvlText w:val="%3."/>
      <w:lvlJc w:val="left"/>
      <w:pPr>
        <w:tabs>
          <w:tab w:val="num" w:pos="2160"/>
        </w:tabs>
        <w:ind w:left="2160" w:hanging="360"/>
      </w:pPr>
    </w:lvl>
    <w:lvl w:ilvl="3" w:tplc="04466402" w:tentative="1">
      <w:start w:val="1"/>
      <w:numFmt w:val="decimal"/>
      <w:lvlText w:val="%4."/>
      <w:lvlJc w:val="left"/>
      <w:pPr>
        <w:tabs>
          <w:tab w:val="num" w:pos="2880"/>
        </w:tabs>
        <w:ind w:left="2880" w:hanging="360"/>
      </w:pPr>
    </w:lvl>
    <w:lvl w:ilvl="4" w:tplc="FB5CBD4E" w:tentative="1">
      <w:start w:val="1"/>
      <w:numFmt w:val="decimal"/>
      <w:lvlText w:val="%5."/>
      <w:lvlJc w:val="left"/>
      <w:pPr>
        <w:tabs>
          <w:tab w:val="num" w:pos="3600"/>
        </w:tabs>
        <w:ind w:left="3600" w:hanging="360"/>
      </w:pPr>
    </w:lvl>
    <w:lvl w:ilvl="5" w:tplc="F7E48350" w:tentative="1">
      <w:start w:val="1"/>
      <w:numFmt w:val="decimal"/>
      <w:lvlText w:val="%6."/>
      <w:lvlJc w:val="left"/>
      <w:pPr>
        <w:tabs>
          <w:tab w:val="num" w:pos="4320"/>
        </w:tabs>
        <w:ind w:left="4320" w:hanging="360"/>
      </w:pPr>
    </w:lvl>
    <w:lvl w:ilvl="6" w:tplc="2882613A" w:tentative="1">
      <w:start w:val="1"/>
      <w:numFmt w:val="decimal"/>
      <w:lvlText w:val="%7."/>
      <w:lvlJc w:val="left"/>
      <w:pPr>
        <w:tabs>
          <w:tab w:val="num" w:pos="5040"/>
        </w:tabs>
        <w:ind w:left="5040" w:hanging="360"/>
      </w:pPr>
    </w:lvl>
    <w:lvl w:ilvl="7" w:tplc="51E2AB80" w:tentative="1">
      <w:start w:val="1"/>
      <w:numFmt w:val="decimal"/>
      <w:lvlText w:val="%8."/>
      <w:lvlJc w:val="left"/>
      <w:pPr>
        <w:tabs>
          <w:tab w:val="num" w:pos="5760"/>
        </w:tabs>
        <w:ind w:left="5760" w:hanging="360"/>
      </w:pPr>
    </w:lvl>
    <w:lvl w:ilvl="8" w:tplc="FF5055FC" w:tentative="1">
      <w:start w:val="1"/>
      <w:numFmt w:val="decimal"/>
      <w:lvlText w:val="%9."/>
      <w:lvlJc w:val="left"/>
      <w:pPr>
        <w:tabs>
          <w:tab w:val="num" w:pos="6480"/>
        </w:tabs>
        <w:ind w:left="6480" w:hanging="360"/>
      </w:pPr>
    </w:lvl>
  </w:abstractNum>
  <w:abstractNum w:abstractNumId="2" w15:restartNumberingAfterBreak="0">
    <w:nsid w:val="163D504E"/>
    <w:multiLevelType w:val="hybridMultilevel"/>
    <w:tmpl w:val="1410E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B2660"/>
    <w:multiLevelType w:val="hybridMultilevel"/>
    <w:tmpl w:val="F3F6B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E13514"/>
    <w:multiLevelType w:val="hybridMultilevel"/>
    <w:tmpl w:val="4E0A3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73347D"/>
    <w:multiLevelType w:val="hybridMultilevel"/>
    <w:tmpl w:val="CA969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834754"/>
    <w:multiLevelType w:val="hybridMultilevel"/>
    <w:tmpl w:val="5728EC50"/>
    <w:lvl w:ilvl="0" w:tplc="E000F6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970D4"/>
    <w:multiLevelType w:val="hybridMultilevel"/>
    <w:tmpl w:val="66E02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13066A"/>
    <w:multiLevelType w:val="hybridMultilevel"/>
    <w:tmpl w:val="7C32E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A540F5"/>
    <w:multiLevelType w:val="hybridMultilevel"/>
    <w:tmpl w:val="5D7CB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187A0E"/>
    <w:multiLevelType w:val="hybridMultilevel"/>
    <w:tmpl w:val="7488F5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B5066F"/>
    <w:multiLevelType w:val="multilevel"/>
    <w:tmpl w:val="1B74AA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05634D"/>
    <w:multiLevelType w:val="hybridMultilevel"/>
    <w:tmpl w:val="74C2D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0D468B"/>
    <w:multiLevelType w:val="hybridMultilevel"/>
    <w:tmpl w:val="055E5930"/>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E551D3"/>
    <w:multiLevelType w:val="hybridMultilevel"/>
    <w:tmpl w:val="A55C48DC"/>
    <w:lvl w:ilvl="0" w:tplc="ABF8DD32">
      <w:start w:val="1"/>
      <w:numFmt w:val="bullet"/>
      <w:lvlText w:val="•"/>
      <w:lvlJc w:val="left"/>
      <w:pPr>
        <w:tabs>
          <w:tab w:val="num" w:pos="720"/>
        </w:tabs>
        <w:ind w:left="720" w:hanging="360"/>
      </w:pPr>
      <w:rPr>
        <w:rFonts w:ascii="Arial" w:hAnsi="Arial" w:hint="default"/>
      </w:rPr>
    </w:lvl>
    <w:lvl w:ilvl="1" w:tplc="62D05DB0" w:tentative="1">
      <w:start w:val="1"/>
      <w:numFmt w:val="bullet"/>
      <w:lvlText w:val="•"/>
      <w:lvlJc w:val="left"/>
      <w:pPr>
        <w:tabs>
          <w:tab w:val="num" w:pos="1440"/>
        </w:tabs>
        <w:ind w:left="1440" w:hanging="360"/>
      </w:pPr>
      <w:rPr>
        <w:rFonts w:ascii="Arial" w:hAnsi="Arial" w:hint="default"/>
      </w:rPr>
    </w:lvl>
    <w:lvl w:ilvl="2" w:tplc="B8DC6824" w:tentative="1">
      <w:start w:val="1"/>
      <w:numFmt w:val="bullet"/>
      <w:lvlText w:val="•"/>
      <w:lvlJc w:val="left"/>
      <w:pPr>
        <w:tabs>
          <w:tab w:val="num" w:pos="2160"/>
        </w:tabs>
        <w:ind w:left="2160" w:hanging="360"/>
      </w:pPr>
      <w:rPr>
        <w:rFonts w:ascii="Arial" w:hAnsi="Arial" w:hint="default"/>
      </w:rPr>
    </w:lvl>
    <w:lvl w:ilvl="3" w:tplc="B0D8FE94" w:tentative="1">
      <w:start w:val="1"/>
      <w:numFmt w:val="bullet"/>
      <w:lvlText w:val="•"/>
      <w:lvlJc w:val="left"/>
      <w:pPr>
        <w:tabs>
          <w:tab w:val="num" w:pos="2880"/>
        </w:tabs>
        <w:ind w:left="2880" w:hanging="360"/>
      </w:pPr>
      <w:rPr>
        <w:rFonts w:ascii="Arial" w:hAnsi="Arial" w:hint="default"/>
      </w:rPr>
    </w:lvl>
    <w:lvl w:ilvl="4" w:tplc="399C861C" w:tentative="1">
      <w:start w:val="1"/>
      <w:numFmt w:val="bullet"/>
      <w:lvlText w:val="•"/>
      <w:lvlJc w:val="left"/>
      <w:pPr>
        <w:tabs>
          <w:tab w:val="num" w:pos="3600"/>
        </w:tabs>
        <w:ind w:left="3600" w:hanging="360"/>
      </w:pPr>
      <w:rPr>
        <w:rFonts w:ascii="Arial" w:hAnsi="Arial" w:hint="default"/>
      </w:rPr>
    </w:lvl>
    <w:lvl w:ilvl="5" w:tplc="435C83E6" w:tentative="1">
      <w:start w:val="1"/>
      <w:numFmt w:val="bullet"/>
      <w:lvlText w:val="•"/>
      <w:lvlJc w:val="left"/>
      <w:pPr>
        <w:tabs>
          <w:tab w:val="num" w:pos="4320"/>
        </w:tabs>
        <w:ind w:left="4320" w:hanging="360"/>
      </w:pPr>
      <w:rPr>
        <w:rFonts w:ascii="Arial" w:hAnsi="Arial" w:hint="default"/>
      </w:rPr>
    </w:lvl>
    <w:lvl w:ilvl="6" w:tplc="B7943AAE" w:tentative="1">
      <w:start w:val="1"/>
      <w:numFmt w:val="bullet"/>
      <w:lvlText w:val="•"/>
      <w:lvlJc w:val="left"/>
      <w:pPr>
        <w:tabs>
          <w:tab w:val="num" w:pos="5040"/>
        </w:tabs>
        <w:ind w:left="5040" w:hanging="360"/>
      </w:pPr>
      <w:rPr>
        <w:rFonts w:ascii="Arial" w:hAnsi="Arial" w:hint="default"/>
      </w:rPr>
    </w:lvl>
    <w:lvl w:ilvl="7" w:tplc="8412404A" w:tentative="1">
      <w:start w:val="1"/>
      <w:numFmt w:val="bullet"/>
      <w:lvlText w:val="•"/>
      <w:lvlJc w:val="left"/>
      <w:pPr>
        <w:tabs>
          <w:tab w:val="num" w:pos="5760"/>
        </w:tabs>
        <w:ind w:left="5760" w:hanging="360"/>
      </w:pPr>
      <w:rPr>
        <w:rFonts w:ascii="Arial" w:hAnsi="Arial" w:hint="default"/>
      </w:rPr>
    </w:lvl>
    <w:lvl w:ilvl="8" w:tplc="D80E1BD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2E414B1"/>
    <w:multiLevelType w:val="hybridMultilevel"/>
    <w:tmpl w:val="7FFEC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FB0FE8"/>
    <w:multiLevelType w:val="hybridMultilevel"/>
    <w:tmpl w:val="D93A4850"/>
    <w:lvl w:ilvl="0" w:tplc="7528E588">
      <w:start w:val="1"/>
      <w:numFmt w:val="bullet"/>
      <w:lvlText w:val="•"/>
      <w:lvlJc w:val="left"/>
      <w:pPr>
        <w:tabs>
          <w:tab w:val="num" w:pos="720"/>
        </w:tabs>
        <w:ind w:left="720" w:hanging="360"/>
      </w:pPr>
      <w:rPr>
        <w:rFonts w:ascii="Arial" w:hAnsi="Arial" w:hint="default"/>
      </w:rPr>
    </w:lvl>
    <w:lvl w:ilvl="1" w:tplc="20A6C40A" w:tentative="1">
      <w:start w:val="1"/>
      <w:numFmt w:val="bullet"/>
      <w:lvlText w:val="•"/>
      <w:lvlJc w:val="left"/>
      <w:pPr>
        <w:tabs>
          <w:tab w:val="num" w:pos="1440"/>
        </w:tabs>
        <w:ind w:left="1440" w:hanging="360"/>
      </w:pPr>
      <w:rPr>
        <w:rFonts w:ascii="Arial" w:hAnsi="Arial" w:hint="default"/>
      </w:rPr>
    </w:lvl>
    <w:lvl w:ilvl="2" w:tplc="53648950" w:tentative="1">
      <w:start w:val="1"/>
      <w:numFmt w:val="bullet"/>
      <w:lvlText w:val="•"/>
      <w:lvlJc w:val="left"/>
      <w:pPr>
        <w:tabs>
          <w:tab w:val="num" w:pos="2160"/>
        </w:tabs>
        <w:ind w:left="2160" w:hanging="360"/>
      </w:pPr>
      <w:rPr>
        <w:rFonts w:ascii="Arial" w:hAnsi="Arial" w:hint="default"/>
      </w:rPr>
    </w:lvl>
    <w:lvl w:ilvl="3" w:tplc="48B6FE66" w:tentative="1">
      <w:start w:val="1"/>
      <w:numFmt w:val="bullet"/>
      <w:lvlText w:val="•"/>
      <w:lvlJc w:val="left"/>
      <w:pPr>
        <w:tabs>
          <w:tab w:val="num" w:pos="2880"/>
        </w:tabs>
        <w:ind w:left="2880" w:hanging="360"/>
      </w:pPr>
      <w:rPr>
        <w:rFonts w:ascii="Arial" w:hAnsi="Arial" w:hint="default"/>
      </w:rPr>
    </w:lvl>
    <w:lvl w:ilvl="4" w:tplc="2106236E" w:tentative="1">
      <w:start w:val="1"/>
      <w:numFmt w:val="bullet"/>
      <w:lvlText w:val="•"/>
      <w:lvlJc w:val="left"/>
      <w:pPr>
        <w:tabs>
          <w:tab w:val="num" w:pos="3600"/>
        </w:tabs>
        <w:ind w:left="3600" w:hanging="360"/>
      </w:pPr>
      <w:rPr>
        <w:rFonts w:ascii="Arial" w:hAnsi="Arial" w:hint="default"/>
      </w:rPr>
    </w:lvl>
    <w:lvl w:ilvl="5" w:tplc="A4F2438C" w:tentative="1">
      <w:start w:val="1"/>
      <w:numFmt w:val="bullet"/>
      <w:lvlText w:val="•"/>
      <w:lvlJc w:val="left"/>
      <w:pPr>
        <w:tabs>
          <w:tab w:val="num" w:pos="4320"/>
        </w:tabs>
        <w:ind w:left="4320" w:hanging="360"/>
      </w:pPr>
      <w:rPr>
        <w:rFonts w:ascii="Arial" w:hAnsi="Arial" w:hint="default"/>
      </w:rPr>
    </w:lvl>
    <w:lvl w:ilvl="6" w:tplc="C3C26C1E" w:tentative="1">
      <w:start w:val="1"/>
      <w:numFmt w:val="bullet"/>
      <w:lvlText w:val="•"/>
      <w:lvlJc w:val="left"/>
      <w:pPr>
        <w:tabs>
          <w:tab w:val="num" w:pos="5040"/>
        </w:tabs>
        <w:ind w:left="5040" w:hanging="360"/>
      </w:pPr>
      <w:rPr>
        <w:rFonts w:ascii="Arial" w:hAnsi="Arial" w:hint="default"/>
      </w:rPr>
    </w:lvl>
    <w:lvl w:ilvl="7" w:tplc="3D8EBED0" w:tentative="1">
      <w:start w:val="1"/>
      <w:numFmt w:val="bullet"/>
      <w:lvlText w:val="•"/>
      <w:lvlJc w:val="left"/>
      <w:pPr>
        <w:tabs>
          <w:tab w:val="num" w:pos="5760"/>
        </w:tabs>
        <w:ind w:left="5760" w:hanging="360"/>
      </w:pPr>
      <w:rPr>
        <w:rFonts w:ascii="Arial" w:hAnsi="Arial" w:hint="default"/>
      </w:rPr>
    </w:lvl>
    <w:lvl w:ilvl="8" w:tplc="E78A4AF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8776CAB"/>
    <w:multiLevelType w:val="hybridMultilevel"/>
    <w:tmpl w:val="58402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AD1998"/>
    <w:multiLevelType w:val="hybridMultilevel"/>
    <w:tmpl w:val="48DA4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48D0FF1"/>
    <w:multiLevelType w:val="multilevel"/>
    <w:tmpl w:val="A544CD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33613F"/>
    <w:multiLevelType w:val="hybridMultilevel"/>
    <w:tmpl w:val="01D005DE"/>
    <w:lvl w:ilvl="0" w:tplc="81761328">
      <w:start w:val="1"/>
      <w:numFmt w:val="bullet"/>
      <w:lvlText w:val="•"/>
      <w:lvlJc w:val="left"/>
      <w:pPr>
        <w:tabs>
          <w:tab w:val="num" w:pos="720"/>
        </w:tabs>
        <w:ind w:left="720" w:hanging="360"/>
      </w:pPr>
      <w:rPr>
        <w:rFonts w:ascii="Arial" w:hAnsi="Arial" w:hint="default"/>
      </w:rPr>
    </w:lvl>
    <w:lvl w:ilvl="1" w:tplc="245AD7C2" w:tentative="1">
      <w:start w:val="1"/>
      <w:numFmt w:val="bullet"/>
      <w:lvlText w:val="•"/>
      <w:lvlJc w:val="left"/>
      <w:pPr>
        <w:tabs>
          <w:tab w:val="num" w:pos="1440"/>
        </w:tabs>
        <w:ind w:left="1440" w:hanging="360"/>
      </w:pPr>
      <w:rPr>
        <w:rFonts w:ascii="Arial" w:hAnsi="Arial" w:hint="default"/>
      </w:rPr>
    </w:lvl>
    <w:lvl w:ilvl="2" w:tplc="BB74C0CA" w:tentative="1">
      <w:start w:val="1"/>
      <w:numFmt w:val="bullet"/>
      <w:lvlText w:val="•"/>
      <w:lvlJc w:val="left"/>
      <w:pPr>
        <w:tabs>
          <w:tab w:val="num" w:pos="2160"/>
        </w:tabs>
        <w:ind w:left="2160" w:hanging="360"/>
      </w:pPr>
      <w:rPr>
        <w:rFonts w:ascii="Arial" w:hAnsi="Arial" w:hint="default"/>
      </w:rPr>
    </w:lvl>
    <w:lvl w:ilvl="3" w:tplc="976202FC" w:tentative="1">
      <w:start w:val="1"/>
      <w:numFmt w:val="bullet"/>
      <w:lvlText w:val="•"/>
      <w:lvlJc w:val="left"/>
      <w:pPr>
        <w:tabs>
          <w:tab w:val="num" w:pos="2880"/>
        </w:tabs>
        <w:ind w:left="2880" w:hanging="360"/>
      </w:pPr>
      <w:rPr>
        <w:rFonts w:ascii="Arial" w:hAnsi="Arial" w:hint="default"/>
      </w:rPr>
    </w:lvl>
    <w:lvl w:ilvl="4" w:tplc="F5EABD50" w:tentative="1">
      <w:start w:val="1"/>
      <w:numFmt w:val="bullet"/>
      <w:lvlText w:val="•"/>
      <w:lvlJc w:val="left"/>
      <w:pPr>
        <w:tabs>
          <w:tab w:val="num" w:pos="3600"/>
        </w:tabs>
        <w:ind w:left="3600" w:hanging="360"/>
      </w:pPr>
      <w:rPr>
        <w:rFonts w:ascii="Arial" w:hAnsi="Arial" w:hint="default"/>
      </w:rPr>
    </w:lvl>
    <w:lvl w:ilvl="5" w:tplc="4C167EA8" w:tentative="1">
      <w:start w:val="1"/>
      <w:numFmt w:val="bullet"/>
      <w:lvlText w:val="•"/>
      <w:lvlJc w:val="left"/>
      <w:pPr>
        <w:tabs>
          <w:tab w:val="num" w:pos="4320"/>
        </w:tabs>
        <w:ind w:left="4320" w:hanging="360"/>
      </w:pPr>
      <w:rPr>
        <w:rFonts w:ascii="Arial" w:hAnsi="Arial" w:hint="default"/>
      </w:rPr>
    </w:lvl>
    <w:lvl w:ilvl="6" w:tplc="55C25DE2" w:tentative="1">
      <w:start w:val="1"/>
      <w:numFmt w:val="bullet"/>
      <w:lvlText w:val="•"/>
      <w:lvlJc w:val="left"/>
      <w:pPr>
        <w:tabs>
          <w:tab w:val="num" w:pos="5040"/>
        </w:tabs>
        <w:ind w:left="5040" w:hanging="360"/>
      </w:pPr>
      <w:rPr>
        <w:rFonts w:ascii="Arial" w:hAnsi="Arial" w:hint="default"/>
      </w:rPr>
    </w:lvl>
    <w:lvl w:ilvl="7" w:tplc="2DD471B0" w:tentative="1">
      <w:start w:val="1"/>
      <w:numFmt w:val="bullet"/>
      <w:lvlText w:val="•"/>
      <w:lvlJc w:val="left"/>
      <w:pPr>
        <w:tabs>
          <w:tab w:val="num" w:pos="5760"/>
        </w:tabs>
        <w:ind w:left="5760" w:hanging="360"/>
      </w:pPr>
      <w:rPr>
        <w:rFonts w:ascii="Arial" w:hAnsi="Arial" w:hint="default"/>
      </w:rPr>
    </w:lvl>
    <w:lvl w:ilvl="8" w:tplc="EA12372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6C52AF8"/>
    <w:multiLevelType w:val="hybridMultilevel"/>
    <w:tmpl w:val="70ACF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3"/>
    <w:lvlOverride w:ilvl="0"/>
    <w:lvlOverride w:ilvl="1">
      <w:startOverride w:val="1"/>
    </w:lvlOverride>
    <w:lvlOverride w:ilvl="2"/>
    <w:lvlOverride w:ilvl="3"/>
    <w:lvlOverride w:ilvl="4"/>
    <w:lvlOverride w:ilvl="5"/>
    <w:lvlOverride w:ilvl="6"/>
    <w:lvlOverride w:ilvl="7"/>
    <w:lvlOverride w:ilvl="8"/>
  </w:num>
  <w:num w:numId="3">
    <w:abstractNumId w:val="11"/>
  </w:num>
  <w:num w:numId="4">
    <w:abstractNumId w:val="19"/>
  </w:num>
  <w:num w:numId="5">
    <w:abstractNumId w:val="10"/>
  </w:num>
  <w:num w:numId="6">
    <w:abstractNumId w:val="13"/>
  </w:num>
  <w:num w:numId="7">
    <w:abstractNumId w:val="7"/>
  </w:num>
  <w:num w:numId="8">
    <w:abstractNumId w:val="15"/>
  </w:num>
  <w:num w:numId="9">
    <w:abstractNumId w:val="21"/>
  </w:num>
  <w:num w:numId="10">
    <w:abstractNumId w:val="17"/>
  </w:num>
  <w:num w:numId="11">
    <w:abstractNumId w:val="5"/>
  </w:num>
  <w:num w:numId="12">
    <w:abstractNumId w:val="6"/>
  </w:num>
  <w:num w:numId="13">
    <w:abstractNumId w:val="16"/>
  </w:num>
  <w:num w:numId="14">
    <w:abstractNumId w:val="1"/>
  </w:num>
  <w:num w:numId="15">
    <w:abstractNumId w:val="14"/>
  </w:num>
  <w:num w:numId="16">
    <w:abstractNumId w:val="20"/>
  </w:num>
  <w:num w:numId="17">
    <w:abstractNumId w:val="12"/>
  </w:num>
  <w:num w:numId="18">
    <w:abstractNumId w:val="4"/>
  </w:num>
  <w:num w:numId="19">
    <w:abstractNumId w:val="0"/>
  </w:num>
  <w:num w:numId="20">
    <w:abstractNumId w:val="3"/>
  </w:num>
  <w:num w:numId="21">
    <w:abstractNumId w:val="2"/>
  </w:num>
  <w:num w:numId="22">
    <w:abstractNumId w:val="9"/>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7E3"/>
    <w:rsid w:val="00000869"/>
    <w:rsid w:val="000115EB"/>
    <w:rsid w:val="00012B83"/>
    <w:rsid w:val="0001783F"/>
    <w:rsid w:val="00026E9C"/>
    <w:rsid w:val="000348FA"/>
    <w:rsid w:val="00036766"/>
    <w:rsid w:val="00037A05"/>
    <w:rsid w:val="00037BDF"/>
    <w:rsid w:val="0004547D"/>
    <w:rsid w:val="000511F3"/>
    <w:rsid w:val="00051C53"/>
    <w:rsid w:val="00052BE5"/>
    <w:rsid w:val="00054BC6"/>
    <w:rsid w:val="000555A9"/>
    <w:rsid w:val="00061C23"/>
    <w:rsid w:val="00062971"/>
    <w:rsid w:val="000657D7"/>
    <w:rsid w:val="00066588"/>
    <w:rsid w:val="00066D2D"/>
    <w:rsid w:val="000721AA"/>
    <w:rsid w:val="00074DF2"/>
    <w:rsid w:val="000755A3"/>
    <w:rsid w:val="00080EF6"/>
    <w:rsid w:val="000824E1"/>
    <w:rsid w:val="000834EA"/>
    <w:rsid w:val="0008432A"/>
    <w:rsid w:val="00084B03"/>
    <w:rsid w:val="00090C98"/>
    <w:rsid w:val="00094FF4"/>
    <w:rsid w:val="00096420"/>
    <w:rsid w:val="000B01C2"/>
    <w:rsid w:val="000B1025"/>
    <w:rsid w:val="000B274B"/>
    <w:rsid w:val="000C79E8"/>
    <w:rsid w:val="000E023B"/>
    <w:rsid w:val="000E03D9"/>
    <w:rsid w:val="000E6722"/>
    <w:rsid w:val="000F70D0"/>
    <w:rsid w:val="00101A13"/>
    <w:rsid w:val="00102664"/>
    <w:rsid w:val="00110A36"/>
    <w:rsid w:val="001129B6"/>
    <w:rsid w:val="00124AE2"/>
    <w:rsid w:val="00127642"/>
    <w:rsid w:val="00134D75"/>
    <w:rsid w:val="0013708B"/>
    <w:rsid w:val="001407F6"/>
    <w:rsid w:val="00141030"/>
    <w:rsid w:val="00141AD4"/>
    <w:rsid w:val="00145361"/>
    <w:rsid w:val="00157904"/>
    <w:rsid w:val="001602C6"/>
    <w:rsid w:val="0016142B"/>
    <w:rsid w:val="0016625B"/>
    <w:rsid w:val="00170AFB"/>
    <w:rsid w:val="00187D0A"/>
    <w:rsid w:val="00192352"/>
    <w:rsid w:val="0019252C"/>
    <w:rsid w:val="001A00D4"/>
    <w:rsid w:val="001A01D8"/>
    <w:rsid w:val="001A03FC"/>
    <w:rsid w:val="001A0A81"/>
    <w:rsid w:val="001A4778"/>
    <w:rsid w:val="001B63AF"/>
    <w:rsid w:val="001B694A"/>
    <w:rsid w:val="001C09BE"/>
    <w:rsid w:val="001C1563"/>
    <w:rsid w:val="001D0039"/>
    <w:rsid w:val="001D5FA4"/>
    <w:rsid w:val="001E6BE5"/>
    <w:rsid w:val="001F67C4"/>
    <w:rsid w:val="001F6DCB"/>
    <w:rsid w:val="00203F1C"/>
    <w:rsid w:val="0020460D"/>
    <w:rsid w:val="00215919"/>
    <w:rsid w:val="00216A3B"/>
    <w:rsid w:val="00223632"/>
    <w:rsid w:val="00230B6F"/>
    <w:rsid w:val="0023224E"/>
    <w:rsid w:val="00235CC1"/>
    <w:rsid w:val="00236901"/>
    <w:rsid w:val="002369D3"/>
    <w:rsid w:val="00247DE5"/>
    <w:rsid w:val="002638D5"/>
    <w:rsid w:val="002658DF"/>
    <w:rsid w:val="00265B99"/>
    <w:rsid w:val="00265D59"/>
    <w:rsid w:val="00266E0C"/>
    <w:rsid w:val="00267B20"/>
    <w:rsid w:val="00272483"/>
    <w:rsid w:val="0027576C"/>
    <w:rsid w:val="0027777F"/>
    <w:rsid w:val="002801F4"/>
    <w:rsid w:val="00281B36"/>
    <w:rsid w:val="0028413F"/>
    <w:rsid w:val="002917D5"/>
    <w:rsid w:val="002A2E06"/>
    <w:rsid w:val="002B069C"/>
    <w:rsid w:val="002B495F"/>
    <w:rsid w:val="002B6188"/>
    <w:rsid w:val="002B71C6"/>
    <w:rsid w:val="002C1FE7"/>
    <w:rsid w:val="002C25C4"/>
    <w:rsid w:val="002C6B4D"/>
    <w:rsid w:val="002D19D9"/>
    <w:rsid w:val="002D1EF0"/>
    <w:rsid w:val="002E2D01"/>
    <w:rsid w:val="002F5B0E"/>
    <w:rsid w:val="002F731B"/>
    <w:rsid w:val="002F76CA"/>
    <w:rsid w:val="0030270C"/>
    <w:rsid w:val="00303251"/>
    <w:rsid w:val="00306062"/>
    <w:rsid w:val="00310F1F"/>
    <w:rsid w:val="00312E9B"/>
    <w:rsid w:val="00322A25"/>
    <w:rsid w:val="0032307B"/>
    <w:rsid w:val="00324339"/>
    <w:rsid w:val="003278D7"/>
    <w:rsid w:val="0033178F"/>
    <w:rsid w:val="003354F4"/>
    <w:rsid w:val="003357AD"/>
    <w:rsid w:val="003410C9"/>
    <w:rsid w:val="003502DD"/>
    <w:rsid w:val="00355AAE"/>
    <w:rsid w:val="00362946"/>
    <w:rsid w:val="00367800"/>
    <w:rsid w:val="00367ED6"/>
    <w:rsid w:val="003709E2"/>
    <w:rsid w:val="00370C40"/>
    <w:rsid w:val="00376095"/>
    <w:rsid w:val="00382186"/>
    <w:rsid w:val="00382219"/>
    <w:rsid w:val="003A1E11"/>
    <w:rsid w:val="003A5D7A"/>
    <w:rsid w:val="003B1FFD"/>
    <w:rsid w:val="003B4593"/>
    <w:rsid w:val="003C03D8"/>
    <w:rsid w:val="003C16A2"/>
    <w:rsid w:val="003C6A9F"/>
    <w:rsid w:val="003C703F"/>
    <w:rsid w:val="003C794A"/>
    <w:rsid w:val="003D12C9"/>
    <w:rsid w:val="003D453F"/>
    <w:rsid w:val="003D795E"/>
    <w:rsid w:val="003E227C"/>
    <w:rsid w:val="00404A8F"/>
    <w:rsid w:val="004067AD"/>
    <w:rsid w:val="00406D6F"/>
    <w:rsid w:val="00410EAB"/>
    <w:rsid w:val="00412FC8"/>
    <w:rsid w:val="00413F47"/>
    <w:rsid w:val="00426FD6"/>
    <w:rsid w:val="00432B6C"/>
    <w:rsid w:val="004430E5"/>
    <w:rsid w:val="00443A63"/>
    <w:rsid w:val="0045121E"/>
    <w:rsid w:val="004628D6"/>
    <w:rsid w:val="00480D05"/>
    <w:rsid w:val="004814FA"/>
    <w:rsid w:val="00484D60"/>
    <w:rsid w:val="00486D34"/>
    <w:rsid w:val="00490D0C"/>
    <w:rsid w:val="0049184E"/>
    <w:rsid w:val="004A3B7C"/>
    <w:rsid w:val="004A544D"/>
    <w:rsid w:val="004A54A5"/>
    <w:rsid w:val="004C0ADA"/>
    <w:rsid w:val="004D29C9"/>
    <w:rsid w:val="004D5EAC"/>
    <w:rsid w:val="004D6E82"/>
    <w:rsid w:val="004D7C62"/>
    <w:rsid w:val="004E22C0"/>
    <w:rsid w:val="004E5F5A"/>
    <w:rsid w:val="004F19A0"/>
    <w:rsid w:val="004F1E64"/>
    <w:rsid w:val="00502333"/>
    <w:rsid w:val="00505B74"/>
    <w:rsid w:val="005071F4"/>
    <w:rsid w:val="005124E3"/>
    <w:rsid w:val="0053285D"/>
    <w:rsid w:val="00537660"/>
    <w:rsid w:val="00542510"/>
    <w:rsid w:val="005432D3"/>
    <w:rsid w:val="0055123B"/>
    <w:rsid w:val="00552E8C"/>
    <w:rsid w:val="0055771E"/>
    <w:rsid w:val="00560829"/>
    <w:rsid w:val="00564B11"/>
    <w:rsid w:val="005656EC"/>
    <w:rsid w:val="00573AF3"/>
    <w:rsid w:val="005831C8"/>
    <w:rsid w:val="0058412F"/>
    <w:rsid w:val="00586B8C"/>
    <w:rsid w:val="0059105A"/>
    <w:rsid w:val="005A713A"/>
    <w:rsid w:val="005B78B6"/>
    <w:rsid w:val="005C344A"/>
    <w:rsid w:val="005C3D8E"/>
    <w:rsid w:val="005C5DBB"/>
    <w:rsid w:val="005D0B4B"/>
    <w:rsid w:val="005E1193"/>
    <w:rsid w:val="005E1E42"/>
    <w:rsid w:val="005E2C83"/>
    <w:rsid w:val="005E4EC5"/>
    <w:rsid w:val="005E5E67"/>
    <w:rsid w:val="006028FC"/>
    <w:rsid w:val="00607025"/>
    <w:rsid w:val="00611233"/>
    <w:rsid w:val="0061496E"/>
    <w:rsid w:val="00620A5B"/>
    <w:rsid w:val="00622CFD"/>
    <w:rsid w:val="00623A15"/>
    <w:rsid w:val="00631D94"/>
    <w:rsid w:val="00646BD8"/>
    <w:rsid w:val="00650C7F"/>
    <w:rsid w:val="00656CA9"/>
    <w:rsid w:val="00657C8C"/>
    <w:rsid w:val="00664B00"/>
    <w:rsid w:val="00666DDC"/>
    <w:rsid w:val="00672C6B"/>
    <w:rsid w:val="00681BE7"/>
    <w:rsid w:val="006838F3"/>
    <w:rsid w:val="00686566"/>
    <w:rsid w:val="00686CC1"/>
    <w:rsid w:val="00690D8C"/>
    <w:rsid w:val="006912EA"/>
    <w:rsid w:val="00693D9D"/>
    <w:rsid w:val="00696C9E"/>
    <w:rsid w:val="00697EF6"/>
    <w:rsid w:val="006A064A"/>
    <w:rsid w:val="006A3D18"/>
    <w:rsid w:val="006A6FF7"/>
    <w:rsid w:val="006B65D1"/>
    <w:rsid w:val="006B6A33"/>
    <w:rsid w:val="006D5D7F"/>
    <w:rsid w:val="006D7AE3"/>
    <w:rsid w:val="006E48CB"/>
    <w:rsid w:val="007022B6"/>
    <w:rsid w:val="00705DF9"/>
    <w:rsid w:val="00705E44"/>
    <w:rsid w:val="0071332D"/>
    <w:rsid w:val="00716306"/>
    <w:rsid w:val="00736E2C"/>
    <w:rsid w:val="007433F1"/>
    <w:rsid w:val="00752AEB"/>
    <w:rsid w:val="00764B12"/>
    <w:rsid w:val="007659EC"/>
    <w:rsid w:val="007677DC"/>
    <w:rsid w:val="00777724"/>
    <w:rsid w:val="00792D60"/>
    <w:rsid w:val="00792F1B"/>
    <w:rsid w:val="007A0921"/>
    <w:rsid w:val="007A278C"/>
    <w:rsid w:val="007A5AF4"/>
    <w:rsid w:val="007A7603"/>
    <w:rsid w:val="007A7D6E"/>
    <w:rsid w:val="007B540A"/>
    <w:rsid w:val="007B68AC"/>
    <w:rsid w:val="007C5597"/>
    <w:rsid w:val="007D4F2A"/>
    <w:rsid w:val="007D60C1"/>
    <w:rsid w:val="007E02D6"/>
    <w:rsid w:val="007E2EC4"/>
    <w:rsid w:val="007E3E17"/>
    <w:rsid w:val="007F27CD"/>
    <w:rsid w:val="007F558E"/>
    <w:rsid w:val="007F591F"/>
    <w:rsid w:val="007F5B3E"/>
    <w:rsid w:val="007F6ECC"/>
    <w:rsid w:val="00814AED"/>
    <w:rsid w:val="008241E2"/>
    <w:rsid w:val="00841EC1"/>
    <w:rsid w:val="008463CA"/>
    <w:rsid w:val="008506BE"/>
    <w:rsid w:val="00854BE3"/>
    <w:rsid w:val="00862D0B"/>
    <w:rsid w:val="00862FB3"/>
    <w:rsid w:val="008653E1"/>
    <w:rsid w:val="008657CB"/>
    <w:rsid w:val="00870134"/>
    <w:rsid w:val="00875C09"/>
    <w:rsid w:val="008809C6"/>
    <w:rsid w:val="0088157A"/>
    <w:rsid w:val="00883424"/>
    <w:rsid w:val="00883D7A"/>
    <w:rsid w:val="00885D3B"/>
    <w:rsid w:val="00892E37"/>
    <w:rsid w:val="008A4D3B"/>
    <w:rsid w:val="008A7009"/>
    <w:rsid w:val="008B145F"/>
    <w:rsid w:val="008B14CC"/>
    <w:rsid w:val="008B4BBB"/>
    <w:rsid w:val="008B4FE6"/>
    <w:rsid w:val="008C45BA"/>
    <w:rsid w:val="008C5C3F"/>
    <w:rsid w:val="008E1A7D"/>
    <w:rsid w:val="008E4450"/>
    <w:rsid w:val="008E7615"/>
    <w:rsid w:val="008F2315"/>
    <w:rsid w:val="008F2ECC"/>
    <w:rsid w:val="0090033E"/>
    <w:rsid w:val="00901158"/>
    <w:rsid w:val="0090242A"/>
    <w:rsid w:val="00904926"/>
    <w:rsid w:val="00904E31"/>
    <w:rsid w:val="00906F1C"/>
    <w:rsid w:val="00912349"/>
    <w:rsid w:val="00913F49"/>
    <w:rsid w:val="00920DC3"/>
    <w:rsid w:val="00927F5E"/>
    <w:rsid w:val="00933C98"/>
    <w:rsid w:val="009458F3"/>
    <w:rsid w:val="0096343E"/>
    <w:rsid w:val="0096448F"/>
    <w:rsid w:val="00964AC2"/>
    <w:rsid w:val="0096683F"/>
    <w:rsid w:val="00970539"/>
    <w:rsid w:val="009719F2"/>
    <w:rsid w:val="00982F8A"/>
    <w:rsid w:val="009837DD"/>
    <w:rsid w:val="009873D1"/>
    <w:rsid w:val="0099169E"/>
    <w:rsid w:val="009967ED"/>
    <w:rsid w:val="009A18B7"/>
    <w:rsid w:val="009A62AB"/>
    <w:rsid w:val="009A6F82"/>
    <w:rsid w:val="009B0023"/>
    <w:rsid w:val="009B3259"/>
    <w:rsid w:val="009B4878"/>
    <w:rsid w:val="009B6675"/>
    <w:rsid w:val="009C048B"/>
    <w:rsid w:val="009C31AB"/>
    <w:rsid w:val="009C7721"/>
    <w:rsid w:val="009D28BF"/>
    <w:rsid w:val="009E20FE"/>
    <w:rsid w:val="00A01ACB"/>
    <w:rsid w:val="00A01DC7"/>
    <w:rsid w:val="00A04260"/>
    <w:rsid w:val="00A14449"/>
    <w:rsid w:val="00A1458E"/>
    <w:rsid w:val="00A367DA"/>
    <w:rsid w:val="00A379BE"/>
    <w:rsid w:val="00A46CE9"/>
    <w:rsid w:val="00A66A0C"/>
    <w:rsid w:val="00A70D46"/>
    <w:rsid w:val="00A83AC5"/>
    <w:rsid w:val="00A83E21"/>
    <w:rsid w:val="00A84780"/>
    <w:rsid w:val="00A9176C"/>
    <w:rsid w:val="00AA1F09"/>
    <w:rsid w:val="00AA7565"/>
    <w:rsid w:val="00AB4357"/>
    <w:rsid w:val="00AB4EED"/>
    <w:rsid w:val="00AB5A87"/>
    <w:rsid w:val="00AC0329"/>
    <w:rsid w:val="00AC336C"/>
    <w:rsid w:val="00AD3302"/>
    <w:rsid w:val="00AD33C4"/>
    <w:rsid w:val="00AD6027"/>
    <w:rsid w:val="00AD6961"/>
    <w:rsid w:val="00AD7F85"/>
    <w:rsid w:val="00AE2C70"/>
    <w:rsid w:val="00AE44DA"/>
    <w:rsid w:val="00B07651"/>
    <w:rsid w:val="00B125CC"/>
    <w:rsid w:val="00B14FE8"/>
    <w:rsid w:val="00B27B5A"/>
    <w:rsid w:val="00B3511F"/>
    <w:rsid w:val="00B3674E"/>
    <w:rsid w:val="00B46752"/>
    <w:rsid w:val="00B57CB1"/>
    <w:rsid w:val="00B612DD"/>
    <w:rsid w:val="00B61820"/>
    <w:rsid w:val="00B63958"/>
    <w:rsid w:val="00B6616C"/>
    <w:rsid w:val="00B718F1"/>
    <w:rsid w:val="00B7421D"/>
    <w:rsid w:val="00B83AD2"/>
    <w:rsid w:val="00B90214"/>
    <w:rsid w:val="00B93C08"/>
    <w:rsid w:val="00B95955"/>
    <w:rsid w:val="00BA1693"/>
    <w:rsid w:val="00BB3412"/>
    <w:rsid w:val="00BB7950"/>
    <w:rsid w:val="00BB7DC9"/>
    <w:rsid w:val="00BC6835"/>
    <w:rsid w:val="00BD0051"/>
    <w:rsid w:val="00BD17E3"/>
    <w:rsid w:val="00BE2C57"/>
    <w:rsid w:val="00BE4695"/>
    <w:rsid w:val="00BF56E6"/>
    <w:rsid w:val="00BF61E6"/>
    <w:rsid w:val="00C0062F"/>
    <w:rsid w:val="00C01377"/>
    <w:rsid w:val="00C14E57"/>
    <w:rsid w:val="00C16A71"/>
    <w:rsid w:val="00C16F0A"/>
    <w:rsid w:val="00C1783E"/>
    <w:rsid w:val="00C227D9"/>
    <w:rsid w:val="00C367C8"/>
    <w:rsid w:val="00C46A95"/>
    <w:rsid w:val="00C50B1A"/>
    <w:rsid w:val="00C529B6"/>
    <w:rsid w:val="00C54CCE"/>
    <w:rsid w:val="00C64D66"/>
    <w:rsid w:val="00C83135"/>
    <w:rsid w:val="00C85C46"/>
    <w:rsid w:val="00C862E5"/>
    <w:rsid w:val="00C93A0D"/>
    <w:rsid w:val="00CA1B85"/>
    <w:rsid w:val="00CA43EC"/>
    <w:rsid w:val="00CA5762"/>
    <w:rsid w:val="00CB0072"/>
    <w:rsid w:val="00CB5EE5"/>
    <w:rsid w:val="00CE0E5C"/>
    <w:rsid w:val="00D01575"/>
    <w:rsid w:val="00D035D6"/>
    <w:rsid w:val="00D04E02"/>
    <w:rsid w:val="00D145CC"/>
    <w:rsid w:val="00D15C6C"/>
    <w:rsid w:val="00D227BD"/>
    <w:rsid w:val="00D302A4"/>
    <w:rsid w:val="00D33E3A"/>
    <w:rsid w:val="00D3506B"/>
    <w:rsid w:val="00D35285"/>
    <w:rsid w:val="00D410BC"/>
    <w:rsid w:val="00D47EA3"/>
    <w:rsid w:val="00D47F18"/>
    <w:rsid w:val="00D50F71"/>
    <w:rsid w:val="00D51A32"/>
    <w:rsid w:val="00D55DD7"/>
    <w:rsid w:val="00D67B03"/>
    <w:rsid w:val="00D73651"/>
    <w:rsid w:val="00D73B24"/>
    <w:rsid w:val="00D818DD"/>
    <w:rsid w:val="00D91C4E"/>
    <w:rsid w:val="00DA411B"/>
    <w:rsid w:val="00DA4854"/>
    <w:rsid w:val="00DA676E"/>
    <w:rsid w:val="00DA700D"/>
    <w:rsid w:val="00DA7800"/>
    <w:rsid w:val="00DA7A82"/>
    <w:rsid w:val="00DB2083"/>
    <w:rsid w:val="00DB3E9D"/>
    <w:rsid w:val="00DB42B1"/>
    <w:rsid w:val="00DB5192"/>
    <w:rsid w:val="00DB7DC8"/>
    <w:rsid w:val="00DC26BA"/>
    <w:rsid w:val="00DC452E"/>
    <w:rsid w:val="00DC49C5"/>
    <w:rsid w:val="00DC58D6"/>
    <w:rsid w:val="00DC685F"/>
    <w:rsid w:val="00DD0A94"/>
    <w:rsid w:val="00DD0EFD"/>
    <w:rsid w:val="00DD16D5"/>
    <w:rsid w:val="00DD253B"/>
    <w:rsid w:val="00DE33F8"/>
    <w:rsid w:val="00DE6D8B"/>
    <w:rsid w:val="00DF1F6E"/>
    <w:rsid w:val="00DF2225"/>
    <w:rsid w:val="00DF5B72"/>
    <w:rsid w:val="00DF669E"/>
    <w:rsid w:val="00DF72C7"/>
    <w:rsid w:val="00DF7B23"/>
    <w:rsid w:val="00DF7F29"/>
    <w:rsid w:val="00E12583"/>
    <w:rsid w:val="00E362E9"/>
    <w:rsid w:val="00E451B9"/>
    <w:rsid w:val="00E560ED"/>
    <w:rsid w:val="00E56FD3"/>
    <w:rsid w:val="00E63560"/>
    <w:rsid w:val="00E648CF"/>
    <w:rsid w:val="00E67C2C"/>
    <w:rsid w:val="00E70E2A"/>
    <w:rsid w:val="00E7664E"/>
    <w:rsid w:val="00E77246"/>
    <w:rsid w:val="00E77A14"/>
    <w:rsid w:val="00E836A9"/>
    <w:rsid w:val="00E903B0"/>
    <w:rsid w:val="00E91CDF"/>
    <w:rsid w:val="00E95F46"/>
    <w:rsid w:val="00E966FC"/>
    <w:rsid w:val="00EA1A4C"/>
    <w:rsid w:val="00EA27E3"/>
    <w:rsid w:val="00EA50E9"/>
    <w:rsid w:val="00EB0BCC"/>
    <w:rsid w:val="00EB28E2"/>
    <w:rsid w:val="00EB3086"/>
    <w:rsid w:val="00EB3C89"/>
    <w:rsid w:val="00ED2373"/>
    <w:rsid w:val="00EE0E2C"/>
    <w:rsid w:val="00EE235C"/>
    <w:rsid w:val="00EE3DAD"/>
    <w:rsid w:val="00EE7166"/>
    <w:rsid w:val="00EF2638"/>
    <w:rsid w:val="00EF26D8"/>
    <w:rsid w:val="00EF5958"/>
    <w:rsid w:val="00F164D9"/>
    <w:rsid w:val="00F210D5"/>
    <w:rsid w:val="00F21BB2"/>
    <w:rsid w:val="00F223CF"/>
    <w:rsid w:val="00F254E7"/>
    <w:rsid w:val="00F269DC"/>
    <w:rsid w:val="00F31351"/>
    <w:rsid w:val="00F35DB4"/>
    <w:rsid w:val="00F554A2"/>
    <w:rsid w:val="00F55515"/>
    <w:rsid w:val="00F5791D"/>
    <w:rsid w:val="00F75527"/>
    <w:rsid w:val="00F7580E"/>
    <w:rsid w:val="00F76CAF"/>
    <w:rsid w:val="00F77733"/>
    <w:rsid w:val="00F81628"/>
    <w:rsid w:val="00F83621"/>
    <w:rsid w:val="00F83ABE"/>
    <w:rsid w:val="00F92A3A"/>
    <w:rsid w:val="00F9331A"/>
    <w:rsid w:val="00F96915"/>
    <w:rsid w:val="00F97107"/>
    <w:rsid w:val="00FA043C"/>
    <w:rsid w:val="00FA75F1"/>
    <w:rsid w:val="00FA7F7A"/>
    <w:rsid w:val="00FB7F45"/>
    <w:rsid w:val="00FC077C"/>
    <w:rsid w:val="00FC23E9"/>
    <w:rsid w:val="00FC5DB6"/>
    <w:rsid w:val="00FC7188"/>
    <w:rsid w:val="00FD182A"/>
    <w:rsid w:val="00FD2114"/>
    <w:rsid w:val="00FD2378"/>
    <w:rsid w:val="00FE37CF"/>
    <w:rsid w:val="00FF4081"/>
    <w:rsid w:val="00FF5968"/>
    <w:rsid w:val="00FF5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EF00463"/>
  <w15:chartTrackingRefBased/>
  <w15:docId w15:val="{51B16114-57EF-4E6C-8ECE-F070033D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27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A27E3"/>
    <w:rPr>
      <w:b/>
      <w:bCs/>
    </w:rPr>
  </w:style>
  <w:style w:type="character" w:styleId="Emphasis">
    <w:name w:val="Emphasis"/>
    <w:basedOn w:val="DefaultParagraphFont"/>
    <w:uiPriority w:val="20"/>
    <w:qFormat/>
    <w:rsid w:val="00EA27E3"/>
    <w:rPr>
      <w:i/>
      <w:iCs/>
    </w:rPr>
  </w:style>
  <w:style w:type="paragraph" w:customStyle="1" w:styleId="Default">
    <w:name w:val="Default"/>
    <w:rsid w:val="00B83AD2"/>
    <w:pPr>
      <w:autoSpaceDE w:val="0"/>
      <w:autoSpaceDN w:val="0"/>
      <w:adjustRightInd w:val="0"/>
      <w:spacing w:after="0" w:line="240" w:lineRule="auto"/>
    </w:pPr>
    <w:rPr>
      <w:rFonts w:ascii="Calibri" w:eastAsia="Calibri" w:hAnsi="Calibri" w:cs="Calibri"/>
      <w:color w:val="000000"/>
      <w:sz w:val="24"/>
      <w:szCs w:val="24"/>
      <w:lang w:val="en-US"/>
    </w:rPr>
  </w:style>
  <w:style w:type="paragraph" w:styleId="ListParagraph">
    <w:name w:val="List Paragraph"/>
    <w:basedOn w:val="Normal"/>
    <w:uiPriority w:val="34"/>
    <w:qFormat/>
    <w:rsid w:val="00F83ABE"/>
    <w:pPr>
      <w:ind w:left="720"/>
      <w:contextualSpacing/>
    </w:pPr>
  </w:style>
  <w:style w:type="paragraph" w:customStyle="1" w:styleId="paragraph">
    <w:name w:val="paragraph"/>
    <w:basedOn w:val="Normal"/>
    <w:rsid w:val="000178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1783F"/>
  </w:style>
  <w:style w:type="character" w:customStyle="1" w:styleId="eop">
    <w:name w:val="eop"/>
    <w:basedOn w:val="DefaultParagraphFont"/>
    <w:rsid w:val="0001783F"/>
  </w:style>
  <w:style w:type="paragraph" w:styleId="Header">
    <w:name w:val="header"/>
    <w:basedOn w:val="Normal"/>
    <w:link w:val="HeaderChar"/>
    <w:uiPriority w:val="99"/>
    <w:unhideWhenUsed/>
    <w:rsid w:val="00792D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D60"/>
  </w:style>
  <w:style w:type="paragraph" w:styleId="Footer">
    <w:name w:val="footer"/>
    <w:basedOn w:val="Normal"/>
    <w:link w:val="FooterChar"/>
    <w:uiPriority w:val="99"/>
    <w:unhideWhenUsed/>
    <w:rsid w:val="00792D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543643">
      <w:bodyDiv w:val="1"/>
      <w:marLeft w:val="0"/>
      <w:marRight w:val="0"/>
      <w:marTop w:val="0"/>
      <w:marBottom w:val="0"/>
      <w:divBdr>
        <w:top w:val="none" w:sz="0" w:space="0" w:color="auto"/>
        <w:left w:val="none" w:sz="0" w:space="0" w:color="auto"/>
        <w:bottom w:val="none" w:sz="0" w:space="0" w:color="auto"/>
        <w:right w:val="none" w:sz="0" w:space="0" w:color="auto"/>
      </w:divBdr>
    </w:div>
    <w:div w:id="278756187">
      <w:bodyDiv w:val="1"/>
      <w:marLeft w:val="0"/>
      <w:marRight w:val="0"/>
      <w:marTop w:val="0"/>
      <w:marBottom w:val="0"/>
      <w:divBdr>
        <w:top w:val="none" w:sz="0" w:space="0" w:color="auto"/>
        <w:left w:val="none" w:sz="0" w:space="0" w:color="auto"/>
        <w:bottom w:val="none" w:sz="0" w:space="0" w:color="auto"/>
        <w:right w:val="none" w:sz="0" w:space="0" w:color="auto"/>
      </w:divBdr>
      <w:divsChild>
        <w:div w:id="1910576220">
          <w:marLeft w:val="225"/>
          <w:marRight w:val="0"/>
          <w:marTop w:val="0"/>
          <w:marBottom w:val="225"/>
          <w:divBdr>
            <w:top w:val="single" w:sz="6" w:space="5" w:color="D7D7D7"/>
            <w:left w:val="single" w:sz="6" w:space="5" w:color="D7D7D7"/>
            <w:bottom w:val="single" w:sz="18" w:space="5" w:color="FFCC33"/>
            <w:right w:val="single" w:sz="6" w:space="5" w:color="D7D7D7"/>
          </w:divBdr>
        </w:div>
      </w:divsChild>
    </w:div>
    <w:div w:id="517352856">
      <w:bodyDiv w:val="1"/>
      <w:marLeft w:val="0"/>
      <w:marRight w:val="0"/>
      <w:marTop w:val="0"/>
      <w:marBottom w:val="0"/>
      <w:divBdr>
        <w:top w:val="none" w:sz="0" w:space="0" w:color="auto"/>
        <w:left w:val="none" w:sz="0" w:space="0" w:color="auto"/>
        <w:bottom w:val="none" w:sz="0" w:space="0" w:color="auto"/>
        <w:right w:val="none" w:sz="0" w:space="0" w:color="auto"/>
      </w:divBdr>
      <w:divsChild>
        <w:div w:id="1754665945">
          <w:marLeft w:val="806"/>
          <w:marRight w:val="0"/>
          <w:marTop w:val="200"/>
          <w:marBottom w:val="0"/>
          <w:divBdr>
            <w:top w:val="none" w:sz="0" w:space="0" w:color="auto"/>
            <w:left w:val="none" w:sz="0" w:space="0" w:color="auto"/>
            <w:bottom w:val="none" w:sz="0" w:space="0" w:color="auto"/>
            <w:right w:val="none" w:sz="0" w:space="0" w:color="auto"/>
          </w:divBdr>
        </w:div>
        <w:div w:id="1561405970">
          <w:marLeft w:val="806"/>
          <w:marRight w:val="0"/>
          <w:marTop w:val="200"/>
          <w:marBottom w:val="0"/>
          <w:divBdr>
            <w:top w:val="none" w:sz="0" w:space="0" w:color="auto"/>
            <w:left w:val="none" w:sz="0" w:space="0" w:color="auto"/>
            <w:bottom w:val="none" w:sz="0" w:space="0" w:color="auto"/>
            <w:right w:val="none" w:sz="0" w:space="0" w:color="auto"/>
          </w:divBdr>
        </w:div>
        <w:div w:id="956788227">
          <w:marLeft w:val="806"/>
          <w:marRight w:val="0"/>
          <w:marTop w:val="200"/>
          <w:marBottom w:val="0"/>
          <w:divBdr>
            <w:top w:val="none" w:sz="0" w:space="0" w:color="auto"/>
            <w:left w:val="none" w:sz="0" w:space="0" w:color="auto"/>
            <w:bottom w:val="none" w:sz="0" w:space="0" w:color="auto"/>
            <w:right w:val="none" w:sz="0" w:space="0" w:color="auto"/>
          </w:divBdr>
        </w:div>
      </w:divsChild>
    </w:div>
    <w:div w:id="527332845">
      <w:bodyDiv w:val="1"/>
      <w:marLeft w:val="0"/>
      <w:marRight w:val="0"/>
      <w:marTop w:val="0"/>
      <w:marBottom w:val="0"/>
      <w:divBdr>
        <w:top w:val="none" w:sz="0" w:space="0" w:color="auto"/>
        <w:left w:val="none" w:sz="0" w:space="0" w:color="auto"/>
        <w:bottom w:val="none" w:sz="0" w:space="0" w:color="auto"/>
        <w:right w:val="none" w:sz="0" w:space="0" w:color="auto"/>
      </w:divBdr>
    </w:div>
    <w:div w:id="930578052">
      <w:bodyDiv w:val="1"/>
      <w:marLeft w:val="0"/>
      <w:marRight w:val="0"/>
      <w:marTop w:val="0"/>
      <w:marBottom w:val="0"/>
      <w:divBdr>
        <w:top w:val="none" w:sz="0" w:space="0" w:color="auto"/>
        <w:left w:val="none" w:sz="0" w:space="0" w:color="auto"/>
        <w:bottom w:val="none" w:sz="0" w:space="0" w:color="auto"/>
        <w:right w:val="none" w:sz="0" w:space="0" w:color="auto"/>
      </w:divBdr>
      <w:divsChild>
        <w:div w:id="207424633">
          <w:marLeft w:val="446"/>
          <w:marRight w:val="0"/>
          <w:marTop w:val="0"/>
          <w:marBottom w:val="0"/>
          <w:divBdr>
            <w:top w:val="none" w:sz="0" w:space="0" w:color="auto"/>
            <w:left w:val="none" w:sz="0" w:space="0" w:color="auto"/>
            <w:bottom w:val="none" w:sz="0" w:space="0" w:color="auto"/>
            <w:right w:val="none" w:sz="0" w:space="0" w:color="auto"/>
          </w:divBdr>
        </w:div>
        <w:div w:id="1007901709">
          <w:marLeft w:val="446"/>
          <w:marRight w:val="0"/>
          <w:marTop w:val="0"/>
          <w:marBottom w:val="0"/>
          <w:divBdr>
            <w:top w:val="none" w:sz="0" w:space="0" w:color="auto"/>
            <w:left w:val="none" w:sz="0" w:space="0" w:color="auto"/>
            <w:bottom w:val="none" w:sz="0" w:space="0" w:color="auto"/>
            <w:right w:val="none" w:sz="0" w:space="0" w:color="auto"/>
          </w:divBdr>
        </w:div>
        <w:div w:id="101145994">
          <w:marLeft w:val="446"/>
          <w:marRight w:val="0"/>
          <w:marTop w:val="0"/>
          <w:marBottom w:val="0"/>
          <w:divBdr>
            <w:top w:val="none" w:sz="0" w:space="0" w:color="auto"/>
            <w:left w:val="none" w:sz="0" w:space="0" w:color="auto"/>
            <w:bottom w:val="none" w:sz="0" w:space="0" w:color="auto"/>
            <w:right w:val="none" w:sz="0" w:space="0" w:color="auto"/>
          </w:divBdr>
        </w:div>
        <w:div w:id="827327569">
          <w:marLeft w:val="446"/>
          <w:marRight w:val="0"/>
          <w:marTop w:val="0"/>
          <w:marBottom w:val="0"/>
          <w:divBdr>
            <w:top w:val="none" w:sz="0" w:space="0" w:color="auto"/>
            <w:left w:val="none" w:sz="0" w:space="0" w:color="auto"/>
            <w:bottom w:val="none" w:sz="0" w:space="0" w:color="auto"/>
            <w:right w:val="none" w:sz="0" w:space="0" w:color="auto"/>
          </w:divBdr>
        </w:div>
        <w:div w:id="1043359796">
          <w:marLeft w:val="446"/>
          <w:marRight w:val="0"/>
          <w:marTop w:val="0"/>
          <w:marBottom w:val="160"/>
          <w:divBdr>
            <w:top w:val="none" w:sz="0" w:space="0" w:color="auto"/>
            <w:left w:val="none" w:sz="0" w:space="0" w:color="auto"/>
            <w:bottom w:val="none" w:sz="0" w:space="0" w:color="auto"/>
            <w:right w:val="none" w:sz="0" w:space="0" w:color="auto"/>
          </w:divBdr>
        </w:div>
      </w:divsChild>
    </w:div>
    <w:div w:id="968514904">
      <w:bodyDiv w:val="1"/>
      <w:marLeft w:val="0"/>
      <w:marRight w:val="0"/>
      <w:marTop w:val="0"/>
      <w:marBottom w:val="0"/>
      <w:divBdr>
        <w:top w:val="none" w:sz="0" w:space="0" w:color="auto"/>
        <w:left w:val="none" w:sz="0" w:space="0" w:color="auto"/>
        <w:bottom w:val="none" w:sz="0" w:space="0" w:color="auto"/>
        <w:right w:val="none" w:sz="0" w:space="0" w:color="auto"/>
      </w:divBdr>
    </w:div>
    <w:div w:id="1046224597">
      <w:bodyDiv w:val="1"/>
      <w:marLeft w:val="0"/>
      <w:marRight w:val="0"/>
      <w:marTop w:val="0"/>
      <w:marBottom w:val="0"/>
      <w:divBdr>
        <w:top w:val="none" w:sz="0" w:space="0" w:color="auto"/>
        <w:left w:val="none" w:sz="0" w:space="0" w:color="auto"/>
        <w:bottom w:val="none" w:sz="0" w:space="0" w:color="auto"/>
        <w:right w:val="none" w:sz="0" w:space="0" w:color="auto"/>
      </w:divBdr>
    </w:div>
    <w:div w:id="1175727787">
      <w:bodyDiv w:val="1"/>
      <w:marLeft w:val="0"/>
      <w:marRight w:val="0"/>
      <w:marTop w:val="0"/>
      <w:marBottom w:val="0"/>
      <w:divBdr>
        <w:top w:val="none" w:sz="0" w:space="0" w:color="auto"/>
        <w:left w:val="none" w:sz="0" w:space="0" w:color="auto"/>
        <w:bottom w:val="none" w:sz="0" w:space="0" w:color="auto"/>
        <w:right w:val="none" w:sz="0" w:space="0" w:color="auto"/>
      </w:divBdr>
    </w:div>
    <w:div w:id="1362317131">
      <w:bodyDiv w:val="1"/>
      <w:marLeft w:val="0"/>
      <w:marRight w:val="0"/>
      <w:marTop w:val="0"/>
      <w:marBottom w:val="0"/>
      <w:divBdr>
        <w:top w:val="none" w:sz="0" w:space="0" w:color="auto"/>
        <w:left w:val="none" w:sz="0" w:space="0" w:color="auto"/>
        <w:bottom w:val="none" w:sz="0" w:space="0" w:color="auto"/>
        <w:right w:val="none" w:sz="0" w:space="0" w:color="auto"/>
      </w:divBdr>
      <w:divsChild>
        <w:div w:id="79522889">
          <w:marLeft w:val="446"/>
          <w:marRight w:val="0"/>
          <w:marTop w:val="0"/>
          <w:marBottom w:val="0"/>
          <w:divBdr>
            <w:top w:val="none" w:sz="0" w:space="0" w:color="auto"/>
            <w:left w:val="none" w:sz="0" w:space="0" w:color="auto"/>
            <w:bottom w:val="none" w:sz="0" w:space="0" w:color="auto"/>
            <w:right w:val="none" w:sz="0" w:space="0" w:color="auto"/>
          </w:divBdr>
        </w:div>
        <w:div w:id="613563104">
          <w:marLeft w:val="446"/>
          <w:marRight w:val="0"/>
          <w:marTop w:val="0"/>
          <w:marBottom w:val="0"/>
          <w:divBdr>
            <w:top w:val="none" w:sz="0" w:space="0" w:color="auto"/>
            <w:left w:val="none" w:sz="0" w:space="0" w:color="auto"/>
            <w:bottom w:val="none" w:sz="0" w:space="0" w:color="auto"/>
            <w:right w:val="none" w:sz="0" w:space="0" w:color="auto"/>
          </w:divBdr>
        </w:div>
        <w:div w:id="865754601">
          <w:marLeft w:val="446"/>
          <w:marRight w:val="0"/>
          <w:marTop w:val="0"/>
          <w:marBottom w:val="0"/>
          <w:divBdr>
            <w:top w:val="none" w:sz="0" w:space="0" w:color="auto"/>
            <w:left w:val="none" w:sz="0" w:space="0" w:color="auto"/>
            <w:bottom w:val="none" w:sz="0" w:space="0" w:color="auto"/>
            <w:right w:val="none" w:sz="0" w:space="0" w:color="auto"/>
          </w:divBdr>
        </w:div>
      </w:divsChild>
    </w:div>
    <w:div w:id="1477605260">
      <w:bodyDiv w:val="1"/>
      <w:marLeft w:val="0"/>
      <w:marRight w:val="0"/>
      <w:marTop w:val="0"/>
      <w:marBottom w:val="0"/>
      <w:divBdr>
        <w:top w:val="none" w:sz="0" w:space="0" w:color="auto"/>
        <w:left w:val="none" w:sz="0" w:space="0" w:color="auto"/>
        <w:bottom w:val="none" w:sz="0" w:space="0" w:color="auto"/>
        <w:right w:val="none" w:sz="0" w:space="0" w:color="auto"/>
      </w:divBdr>
      <w:divsChild>
        <w:div w:id="309330740">
          <w:marLeft w:val="0"/>
          <w:marRight w:val="0"/>
          <w:marTop w:val="0"/>
          <w:marBottom w:val="0"/>
          <w:divBdr>
            <w:top w:val="none" w:sz="0" w:space="0" w:color="auto"/>
            <w:left w:val="none" w:sz="0" w:space="0" w:color="auto"/>
            <w:bottom w:val="none" w:sz="0" w:space="0" w:color="auto"/>
            <w:right w:val="none" w:sz="0" w:space="0" w:color="auto"/>
          </w:divBdr>
        </w:div>
      </w:divsChild>
    </w:div>
    <w:div w:id="1839272062">
      <w:bodyDiv w:val="1"/>
      <w:marLeft w:val="0"/>
      <w:marRight w:val="0"/>
      <w:marTop w:val="0"/>
      <w:marBottom w:val="0"/>
      <w:divBdr>
        <w:top w:val="none" w:sz="0" w:space="0" w:color="auto"/>
        <w:left w:val="none" w:sz="0" w:space="0" w:color="auto"/>
        <w:bottom w:val="none" w:sz="0" w:space="0" w:color="auto"/>
        <w:right w:val="none" w:sz="0" w:space="0" w:color="auto"/>
      </w:divBdr>
      <w:divsChild>
        <w:div w:id="1586066671">
          <w:marLeft w:val="360"/>
          <w:marRight w:val="0"/>
          <w:marTop w:val="200"/>
          <w:marBottom w:val="0"/>
          <w:divBdr>
            <w:top w:val="none" w:sz="0" w:space="0" w:color="auto"/>
            <w:left w:val="none" w:sz="0" w:space="0" w:color="auto"/>
            <w:bottom w:val="none" w:sz="0" w:space="0" w:color="auto"/>
            <w:right w:val="none" w:sz="0" w:space="0" w:color="auto"/>
          </w:divBdr>
        </w:div>
        <w:div w:id="217129427">
          <w:marLeft w:val="360"/>
          <w:marRight w:val="0"/>
          <w:marTop w:val="200"/>
          <w:marBottom w:val="0"/>
          <w:divBdr>
            <w:top w:val="none" w:sz="0" w:space="0" w:color="auto"/>
            <w:left w:val="none" w:sz="0" w:space="0" w:color="auto"/>
            <w:bottom w:val="none" w:sz="0" w:space="0" w:color="auto"/>
            <w:right w:val="none" w:sz="0" w:space="0" w:color="auto"/>
          </w:divBdr>
        </w:div>
        <w:div w:id="1867863382">
          <w:marLeft w:val="360"/>
          <w:marRight w:val="0"/>
          <w:marTop w:val="200"/>
          <w:marBottom w:val="0"/>
          <w:divBdr>
            <w:top w:val="none" w:sz="0" w:space="0" w:color="auto"/>
            <w:left w:val="none" w:sz="0" w:space="0" w:color="auto"/>
            <w:bottom w:val="none" w:sz="0" w:space="0" w:color="auto"/>
            <w:right w:val="none" w:sz="0" w:space="0" w:color="auto"/>
          </w:divBdr>
        </w:div>
      </w:divsChild>
    </w:div>
    <w:div w:id="1840004347">
      <w:bodyDiv w:val="1"/>
      <w:marLeft w:val="0"/>
      <w:marRight w:val="0"/>
      <w:marTop w:val="0"/>
      <w:marBottom w:val="0"/>
      <w:divBdr>
        <w:top w:val="none" w:sz="0" w:space="0" w:color="auto"/>
        <w:left w:val="none" w:sz="0" w:space="0" w:color="auto"/>
        <w:bottom w:val="none" w:sz="0" w:space="0" w:color="auto"/>
        <w:right w:val="none" w:sz="0" w:space="0" w:color="auto"/>
      </w:divBdr>
    </w:div>
    <w:div w:id="1858693924">
      <w:bodyDiv w:val="1"/>
      <w:marLeft w:val="0"/>
      <w:marRight w:val="0"/>
      <w:marTop w:val="0"/>
      <w:marBottom w:val="0"/>
      <w:divBdr>
        <w:top w:val="none" w:sz="0" w:space="0" w:color="auto"/>
        <w:left w:val="none" w:sz="0" w:space="0" w:color="auto"/>
        <w:bottom w:val="none" w:sz="0" w:space="0" w:color="auto"/>
        <w:right w:val="none" w:sz="0" w:space="0" w:color="auto"/>
      </w:divBdr>
    </w:div>
    <w:div w:id="2008703840">
      <w:bodyDiv w:val="1"/>
      <w:marLeft w:val="0"/>
      <w:marRight w:val="0"/>
      <w:marTop w:val="0"/>
      <w:marBottom w:val="0"/>
      <w:divBdr>
        <w:top w:val="none" w:sz="0" w:space="0" w:color="auto"/>
        <w:left w:val="none" w:sz="0" w:space="0" w:color="auto"/>
        <w:bottom w:val="none" w:sz="0" w:space="0" w:color="auto"/>
        <w:right w:val="none" w:sz="0" w:space="0" w:color="auto"/>
      </w:divBdr>
    </w:div>
    <w:div w:id="2084985268">
      <w:bodyDiv w:val="1"/>
      <w:marLeft w:val="0"/>
      <w:marRight w:val="0"/>
      <w:marTop w:val="0"/>
      <w:marBottom w:val="0"/>
      <w:divBdr>
        <w:top w:val="none" w:sz="0" w:space="0" w:color="auto"/>
        <w:left w:val="none" w:sz="0" w:space="0" w:color="auto"/>
        <w:bottom w:val="none" w:sz="0" w:space="0" w:color="auto"/>
        <w:right w:val="none" w:sz="0" w:space="0" w:color="auto"/>
      </w:divBdr>
    </w:div>
    <w:div w:id="2092576785">
      <w:bodyDiv w:val="1"/>
      <w:marLeft w:val="0"/>
      <w:marRight w:val="0"/>
      <w:marTop w:val="0"/>
      <w:marBottom w:val="0"/>
      <w:divBdr>
        <w:top w:val="none" w:sz="0" w:space="0" w:color="auto"/>
        <w:left w:val="none" w:sz="0" w:space="0" w:color="auto"/>
        <w:bottom w:val="none" w:sz="0" w:space="0" w:color="auto"/>
        <w:right w:val="none" w:sz="0" w:space="0" w:color="auto"/>
      </w:divBdr>
      <w:divsChild>
        <w:div w:id="2050257789">
          <w:marLeft w:val="0"/>
          <w:marRight w:val="0"/>
          <w:marTop w:val="0"/>
          <w:marBottom w:val="0"/>
          <w:divBdr>
            <w:top w:val="none" w:sz="0" w:space="0" w:color="auto"/>
            <w:left w:val="none" w:sz="0" w:space="0" w:color="auto"/>
            <w:bottom w:val="none" w:sz="0" w:space="0" w:color="auto"/>
            <w:right w:val="none" w:sz="0" w:space="0" w:color="auto"/>
          </w:divBdr>
        </w:div>
        <w:div w:id="826551517">
          <w:marLeft w:val="0"/>
          <w:marRight w:val="0"/>
          <w:marTop w:val="0"/>
          <w:marBottom w:val="0"/>
          <w:divBdr>
            <w:top w:val="none" w:sz="0" w:space="0" w:color="auto"/>
            <w:left w:val="none" w:sz="0" w:space="0" w:color="auto"/>
            <w:bottom w:val="none" w:sz="0" w:space="0" w:color="auto"/>
            <w:right w:val="none" w:sz="0" w:space="0" w:color="auto"/>
          </w:divBdr>
        </w:div>
        <w:div w:id="838274055">
          <w:marLeft w:val="0"/>
          <w:marRight w:val="0"/>
          <w:marTop w:val="0"/>
          <w:marBottom w:val="0"/>
          <w:divBdr>
            <w:top w:val="none" w:sz="0" w:space="0" w:color="auto"/>
            <w:left w:val="none" w:sz="0" w:space="0" w:color="auto"/>
            <w:bottom w:val="none" w:sz="0" w:space="0" w:color="auto"/>
            <w:right w:val="none" w:sz="0" w:space="0" w:color="auto"/>
          </w:divBdr>
        </w:div>
      </w:divsChild>
    </w:div>
    <w:div w:id="211728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2690</Words>
  <Characters>15335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mowatt</dc:creator>
  <cp:keywords/>
  <dc:description/>
  <cp:lastModifiedBy>063LMcGoldrick</cp:lastModifiedBy>
  <cp:revision>2</cp:revision>
  <dcterms:created xsi:type="dcterms:W3CDTF">2021-08-18T12:47:00Z</dcterms:created>
  <dcterms:modified xsi:type="dcterms:W3CDTF">2021-08-18T12:47:00Z</dcterms:modified>
</cp:coreProperties>
</file>