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2E2A7" w14:textId="124DE21D" w:rsidR="008F0BF5" w:rsidRDefault="00394FB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6BDF230" wp14:editId="419629B2">
            <wp:simplePos x="0" y="0"/>
            <wp:positionH relativeFrom="column">
              <wp:posOffset>2266950</wp:posOffset>
            </wp:positionH>
            <wp:positionV relativeFrom="paragraph">
              <wp:posOffset>0</wp:posOffset>
            </wp:positionV>
            <wp:extent cx="1125220" cy="991235"/>
            <wp:effectExtent l="0" t="0" r="0" b="0"/>
            <wp:wrapSquare wrapText="bothSides"/>
            <wp:docPr id="1" name="Picture 1" descr="Ico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E83419" w14:textId="77237A72" w:rsidR="00394FBB" w:rsidRPr="00394FBB" w:rsidRDefault="00394FBB" w:rsidP="00394FBB"/>
    <w:p w14:paraId="271D5FAD" w14:textId="2CEC37DB" w:rsidR="00394FBB" w:rsidRPr="00394FBB" w:rsidRDefault="00394FBB" w:rsidP="00394FBB"/>
    <w:p w14:paraId="11FFD3D3" w14:textId="77777777" w:rsidR="00394FBB" w:rsidRDefault="00394FBB" w:rsidP="00394FBB"/>
    <w:p w14:paraId="5F1082F8" w14:textId="504D24C7" w:rsidR="00394FBB" w:rsidRDefault="00394FBB" w:rsidP="00394FBB">
      <w:pPr>
        <w:jc w:val="center"/>
        <w:rPr>
          <w:rFonts w:ascii="Arial" w:hAnsi="Arial" w:cs="Arial"/>
          <w:sz w:val="36"/>
          <w:szCs w:val="36"/>
        </w:rPr>
      </w:pPr>
      <w:r w:rsidRPr="00394FBB">
        <w:rPr>
          <w:rFonts w:ascii="Arial" w:hAnsi="Arial" w:cs="Arial"/>
          <w:sz w:val="36"/>
          <w:szCs w:val="36"/>
        </w:rPr>
        <w:t xml:space="preserve">Numeracy </w:t>
      </w:r>
      <w:r w:rsidR="008119A2">
        <w:rPr>
          <w:rFonts w:ascii="Arial" w:hAnsi="Arial" w:cs="Arial"/>
          <w:sz w:val="36"/>
          <w:szCs w:val="36"/>
        </w:rPr>
        <w:t xml:space="preserve">&amp; Mathematics </w:t>
      </w:r>
      <w:r w:rsidRPr="00394FBB">
        <w:rPr>
          <w:rFonts w:ascii="Arial" w:hAnsi="Arial" w:cs="Arial"/>
          <w:sz w:val="36"/>
          <w:szCs w:val="36"/>
        </w:rPr>
        <w:t>Policy</w:t>
      </w:r>
    </w:p>
    <w:p w14:paraId="0EB725B0" w14:textId="31816979" w:rsidR="00C245CD" w:rsidRPr="00762786" w:rsidRDefault="00A85C71" w:rsidP="005B04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45CD">
        <w:rPr>
          <w:rFonts w:ascii="Arial" w:hAnsi="Arial" w:cs="Arial"/>
          <w:i/>
          <w:iCs/>
          <w:sz w:val="24"/>
          <w:szCs w:val="24"/>
        </w:rPr>
        <w:t>‘All teachers have responsibility for promoting the development of numeracy.</w:t>
      </w:r>
      <w:r w:rsidR="005B0411">
        <w:rPr>
          <w:rFonts w:ascii="Arial" w:hAnsi="Arial" w:cs="Arial"/>
          <w:i/>
          <w:iCs/>
          <w:sz w:val="24"/>
          <w:szCs w:val="24"/>
        </w:rPr>
        <w:t>’</w:t>
      </w:r>
    </w:p>
    <w:p w14:paraId="06F2B2DB" w14:textId="1778C200" w:rsidR="00D91D41" w:rsidRPr="00762786" w:rsidRDefault="00A85C71" w:rsidP="00C245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62786">
        <w:rPr>
          <w:rFonts w:ascii="Arial" w:hAnsi="Arial" w:cs="Arial"/>
          <w:b/>
          <w:bCs/>
          <w:sz w:val="24"/>
          <w:szCs w:val="24"/>
        </w:rPr>
        <w:t>Building the Curriculum 1</w:t>
      </w:r>
    </w:p>
    <w:p w14:paraId="6DA96AF2" w14:textId="19476027" w:rsidR="00C245CD" w:rsidRDefault="00C245CD" w:rsidP="00C245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4064F9" w14:textId="0C911D60" w:rsidR="00E93BF2" w:rsidRPr="00762786" w:rsidRDefault="00E93BF2" w:rsidP="00C245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Numeracy </w:t>
      </w:r>
      <w:r w:rsidR="005D3C82">
        <w:rPr>
          <w:rFonts w:ascii="Arial" w:hAnsi="Arial" w:cs="Arial"/>
          <w:b/>
          <w:bCs/>
          <w:sz w:val="24"/>
          <w:szCs w:val="24"/>
        </w:rPr>
        <w:t>&amp; Mathematics</w:t>
      </w:r>
      <w:r w:rsidR="00DB2D38">
        <w:rPr>
          <w:rFonts w:ascii="Arial" w:hAnsi="Arial" w:cs="Arial"/>
          <w:b/>
          <w:bCs/>
          <w:sz w:val="24"/>
          <w:szCs w:val="24"/>
        </w:rPr>
        <w:t xml:space="preserve"> Definitions</w:t>
      </w:r>
    </w:p>
    <w:p w14:paraId="390CEF77" w14:textId="77777777" w:rsidR="005D3C82" w:rsidRDefault="005D3C82" w:rsidP="00C245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613187" w14:textId="0381624E" w:rsidR="00D91D41" w:rsidRPr="00F13967" w:rsidRDefault="000A2793" w:rsidP="00F13967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13967">
        <w:rPr>
          <w:rFonts w:ascii="Arial" w:hAnsi="Arial" w:cs="Arial"/>
          <w:b/>
          <w:bCs/>
          <w:sz w:val="24"/>
          <w:szCs w:val="24"/>
        </w:rPr>
        <w:t>Numeracy</w:t>
      </w:r>
      <w:r w:rsidR="007C563B" w:rsidRPr="00F13967">
        <w:rPr>
          <w:rFonts w:ascii="Arial" w:hAnsi="Arial" w:cs="Arial"/>
          <w:b/>
          <w:bCs/>
          <w:sz w:val="24"/>
          <w:szCs w:val="24"/>
        </w:rPr>
        <w:t xml:space="preserve"> - </w:t>
      </w:r>
      <w:r w:rsidR="009A4C21" w:rsidRPr="00F13967">
        <w:rPr>
          <w:rFonts w:ascii="Arial" w:hAnsi="Arial" w:cs="Arial"/>
          <w:sz w:val="24"/>
          <w:szCs w:val="24"/>
        </w:rPr>
        <w:t xml:space="preserve">Numeracy </w:t>
      </w:r>
      <w:r w:rsidR="00425DB0" w:rsidRPr="00F13967">
        <w:rPr>
          <w:rFonts w:ascii="Arial" w:hAnsi="Arial" w:cs="Arial"/>
          <w:sz w:val="24"/>
          <w:szCs w:val="24"/>
        </w:rPr>
        <w:t xml:space="preserve">promotes the development of </w:t>
      </w:r>
      <w:r w:rsidR="00425DB0" w:rsidRPr="00F13967">
        <w:rPr>
          <w:rFonts w:ascii="Arial" w:hAnsi="Arial" w:cs="Arial"/>
          <w:b/>
          <w:bCs/>
          <w:sz w:val="24"/>
          <w:szCs w:val="24"/>
        </w:rPr>
        <w:t>number skills</w:t>
      </w:r>
      <w:r w:rsidR="00425DB0" w:rsidRPr="00F13967">
        <w:rPr>
          <w:rFonts w:ascii="Arial" w:hAnsi="Arial" w:cs="Arial"/>
          <w:sz w:val="24"/>
          <w:szCs w:val="24"/>
        </w:rPr>
        <w:t xml:space="preserve"> and </w:t>
      </w:r>
      <w:r w:rsidR="00F60FE3" w:rsidRPr="00F13967">
        <w:rPr>
          <w:rFonts w:ascii="Arial" w:hAnsi="Arial" w:cs="Arial"/>
          <w:sz w:val="24"/>
          <w:szCs w:val="24"/>
        </w:rPr>
        <w:t>is a skill which</w:t>
      </w:r>
      <w:r w:rsidR="00C245CD" w:rsidRPr="00F13967">
        <w:rPr>
          <w:rFonts w:ascii="Arial" w:hAnsi="Arial" w:cs="Arial"/>
          <w:sz w:val="24"/>
          <w:szCs w:val="24"/>
        </w:rPr>
        <w:t xml:space="preserve"> supports all areas of learning and </w:t>
      </w:r>
      <w:r w:rsidR="00762786" w:rsidRPr="00F13967">
        <w:rPr>
          <w:rFonts w:ascii="Arial" w:hAnsi="Arial" w:cs="Arial"/>
          <w:sz w:val="24"/>
          <w:szCs w:val="24"/>
        </w:rPr>
        <w:t xml:space="preserve">enables </w:t>
      </w:r>
      <w:r w:rsidR="00F60FE3" w:rsidRPr="00F13967">
        <w:rPr>
          <w:rFonts w:ascii="Arial" w:hAnsi="Arial" w:cs="Arial"/>
          <w:sz w:val="24"/>
          <w:szCs w:val="24"/>
        </w:rPr>
        <w:t>children to</w:t>
      </w:r>
      <w:r w:rsidR="0025286D" w:rsidRPr="00F13967">
        <w:rPr>
          <w:rFonts w:ascii="Arial" w:hAnsi="Arial" w:cs="Arial"/>
          <w:sz w:val="24"/>
          <w:szCs w:val="24"/>
        </w:rPr>
        <w:t xml:space="preserve"> </w:t>
      </w:r>
      <w:r w:rsidR="00F60FE3" w:rsidRPr="00F13967">
        <w:rPr>
          <w:rFonts w:ascii="Arial" w:hAnsi="Arial" w:cs="Arial"/>
          <w:sz w:val="24"/>
          <w:szCs w:val="24"/>
        </w:rPr>
        <w:t xml:space="preserve">access the world of work </w:t>
      </w:r>
      <w:r w:rsidR="00C245CD" w:rsidRPr="00F13967">
        <w:rPr>
          <w:rFonts w:ascii="Arial" w:hAnsi="Arial" w:cs="Arial"/>
          <w:sz w:val="24"/>
          <w:szCs w:val="24"/>
        </w:rPr>
        <w:t xml:space="preserve">where they </w:t>
      </w:r>
      <w:r w:rsidR="00C245CD" w:rsidRPr="00F13967">
        <w:rPr>
          <w:rFonts w:ascii="Arial" w:hAnsi="Arial" w:cs="Arial"/>
          <w:sz w:val="24"/>
          <w:szCs w:val="24"/>
          <w:shd w:val="clear" w:color="auto" w:fill="FFFFFF"/>
        </w:rPr>
        <w:t>will regularly be required to estimate, work with fractions and percentages</w:t>
      </w:r>
      <w:r w:rsidR="003204A4" w:rsidRPr="00F13967">
        <w:rPr>
          <w:rFonts w:ascii="Arial" w:hAnsi="Arial" w:cs="Arial"/>
          <w:sz w:val="24"/>
          <w:szCs w:val="24"/>
          <w:shd w:val="clear" w:color="auto" w:fill="FFFFFF"/>
        </w:rPr>
        <w:t xml:space="preserve"> and </w:t>
      </w:r>
      <w:r w:rsidR="00C245CD" w:rsidRPr="00F13967">
        <w:rPr>
          <w:rFonts w:ascii="Arial" w:hAnsi="Arial" w:cs="Arial"/>
          <w:sz w:val="24"/>
          <w:szCs w:val="24"/>
          <w:shd w:val="clear" w:color="auto" w:fill="FFFFFF"/>
        </w:rPr>
        <w:t>manage money</w:t>
      </w:r>
      <w:r w:rsidR="00221DD6" w:rsidRPr="00F13967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23A54F09" w14:textId="77777777" w:rsidR="00C245CD" w:rsidRPr="00E93BF2" w:rsidRDefault="00C245CD" w:rsidP="00E93BF2">
      <w:pPr>
        <w:tabs>
          <w:tab w:val="left" w:pos="33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5A0F11CC" w14:textId="61F0E8DB" w:rsidR="00762786" w:rsidRPr="00F13967" w:rsidRDefault="000A2793" w:rsidP="00F13967">
      <w:pPr>
        <w:pStyle w:val="ListParagraph"/>
        <w:numPr>
          <w:ilvl w:val="0"/>
          <w:numId w:val="34"/>
        </w:numPr>
        <w:tabs>
          <w:tab w:val="left" w:pos="3360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13967">
        <w:rPr>
          <w:rFonts w:ascii="Arial" w:hAnsi="Arial" w:cs="Arial"/>
          <w:b/>
          <w:bCs/>
          <w:sz w:val="24"/>
          <w:szCs w:val="24"/>
        </w:rPr>
        <w:t>Mathematics</w:t>
      </w:r>
      <w:r w:rsidR="003204A4" w:rsidRPr="00F13967">
        <w:rPr>
          <w:rFonts w:ascii="Arial" w:hAnsi="Arial" w:cs="Arial"/>
          <w:b/>
          <w:bCs/>
          <w:sz w:val="24"/>
          <w:szCs w:val="24"/>
        </w:rPr>
        <w:t xml:space="preserve"> - </w:t>
      </w:r>
      <w:r w:rsidR="00DC1A46" w:rsidRPr="00F13967">
        <w:rPr>
          <w:rFonts w:ascii="Arial" w:hAnsi="Arial" w:cs="Arial"/>
          <w:sz w:val="24"/>
          <w:szCs w:val="24"/>
        </w:rPr>
        <w:t>Mathematics is the study of the properties, relationships and</w:t>
      </w:r>
      <w:r w:rsidR="00F13967" w:rsidRPr="00F13967">
        <w:rPr>
          <w:rFonts w:ascii="Arial" w:hAnsi="Arial" w:cs="Arial"/>
          <w:sz w:val="24"/>
          <w:szCs w:val="24"/>
        </w:rPr>
        <w:t xml:space="preserve"> </w:t>
      </w:r>
      <w:r w:rsidR="00DC1A46" w:rsidRPr="00F13967">
        <w:rPr>
          <w:rFonts w:ascii="Arial" w:hAnsi="Arial" w:cs="Arial"/>
          <w:sz w:val="24"/>
          <w:szCs w:val="24"/>
        </w:rPr>
        <w:t>patterns in number and shape</w:t>
      </w:r>
      <w:r w:rsidR="009E6A75" w:rsidRPr="00F13967">
        <w:rPr>
          <w:rFonts w:ascii="Arial" w:hAnsi="Arial" w:cs="Arial"/>
          <w:sz w:val="24"/>
          <w:szCs w:val="24"/>
        </w:rPr>
        <w:t>.</w:t>
      </w:r>
      <w:r w:rsidR="00D1502A" w:rsidRPr="00F13967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 It equips children with the skills they need to interpret and analyse information</w:t>
      </w:r>
      <w:r w:rsidR="00127925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 and </w:t>
      </w:r>
      <w:r w:rsidR="00D1502A" w:rsidRPr="00F13967">
        <w:rPr>
          <w:rFonts w:ascii="Arial" w:hAnsi="Arial" w:cs="Arial"/>
          <w:color w:val="474747"/>
          <w:sz w:val="24"/>
          <w:szCs w:val="24"/>
          <w:shd w:val="clear" w:color="auto" w:fill="FFFFFF"/>
        </w:rPr>
        <w:t>simplify and solve problems</w:t>
      </w:r>
      <w:r w:rsidR="00127925">
        <w:rPr>
          <w:rFonts w:ascii="Arial" w:hAnsi="Arial" w:cs="Arial"/>
          <w:color w:val="474747"/>
          <w:sz w:val="24"/>
          <w:szCs w:val="24"/>
          <w:shd w:val="clear" w:color="auto" w:fill="FFFFFF"/>
        </w:rPr>
        <w:t xml:space="preserve">. </w:t>
      </w:r>
    </w:p>
    <w:p w14:paraId="31E1A93A" w14:textId="7879D2BD" w:rsidR="00326CFC" w:rsidRPr="001A2FDD" w:rsidRDefault="00DC1A46" w:rsidP="001A2FDD">
      <w:pPr>
        <w:tabs>
          <w:tab w:val="left" w:pos="3360"/>
        </w:tabs>
        <w:spacing w:line="240" w:lineRule="auto"/>
        <w:rPr>
          <w:rFonts w:ascii="Arial" w:hAnsi="Arial" w:cs="Arial"/>
          <w:sz w:val="24"/>
          <w:szCs w:val="24"/>
        </w:rPr>
      </w:pPr>
      <w:r w:rsidRPr="001A2FDD">
        <w:rPr>
          <w:rFonts w:ascii="Arial" w:hAnsi="Arial" w:cs="Arial"/>
          <w:sz w:val="24"/>
          <w:szCs w:val="24"/>
        </w:rPr>
        <w:t xml:space="preserve">It is important that </w:t>
      </w:r>
      <w:r w:rsidRPr="001A2FDD">
        <w:rPr>
          <w:rFonts w:ascii="Arial" w:hAnsi="Arial" w:cs="Arial"/>
          <w:b/>
          <w:bCs/>
          <w:sz w:val="24"/>
          <w:szCs w:val="24"/>
        </w:rPr>
        <w:t>both of these areas</w:t>
      </w:r>
      <w:r w:rsidRPr="001A2FDD">
        <w:rPr>
          <w:rFonts w:ascii="Arial" w:hAnsi="Arial" w:cs="Arial"/>
          <w:sz w:val="24"/>
          <w:szCs w:val="24"/>
        </w:rPr>
        <w:t xml:space="preserve"> are taught alongside each other, as they are inextricably linked. When </w:t>
      </w:r>
      <w:r w:rsidR="005D3C82" w:rsidRPr="001A2FDD">
        <w:rPr>
          <w:rFonts w:ascii="Arial" w:hAnsi="Arial" w:cs="Arial"/>
          <w:sz w:val="24"/>
          <w:szCs w:val="24"/>
        </w:rPr>
        <w:t xml:space="preserve">teaching </w:t>
      </w:r>
      <w:r w:rsidRPr="001A2FDD">
        <w:rPr>
          <w:rFonts w:ascii="Arial" w:hAnsi="Arial" w:cs="Arial"/>
          <w:sz w:val="24"/>
          <w:szCs w:val="24"/>
        </w:rPr>
        <w:t>a specific area of mathematics, such as 2D shape</w:t>
      </w:r>
      <w:r w:rsidR="00F13967">
        <w:rPr>
          <w:rFonts w:ascii="Arial" w:hAnsi="Arial" w:cs="Arial"/>
          <w:sz w:val="24"/>
          <w:szCs w:val="24"/>
        </w:rPr>
        <w:t xml:space="preserve"> for example</w:t>
      </w:r>
      <w:r w:rsidRPr="001A2FDD">
        <w:rPr>
          <w:rFonts w:ascii="Arial" w:hAnsi="Arial" w:cs="Arial"/>
          <w:sz w:val="24"/>
          <w:szCs w:val="24"/>
        </w:rPr>
        <w:t>, numeracy should still be taught as an integral part of the mathematics learning.</w:t>
      </w:r>
    </w:p>
    <w:p w14:paraId="54558B6E" w14:textId="77777777" w:rsidR="005B0411" w:rsidRDefault="005B0411" w:rsidP="009A4C21">
      <w:pPr>
        <w:tabs>
          <w:tab w:val="left" w:pos="3360"/>
        </w:tabs>
        <w:jc w:val="both"/>
        <w:rPr>
          <w:b/>
          <w:bCs/>
        </w:rPr>
      </w:pPr>
    </w:p>
    <w:p w14:paraId="7B63DE00" w14:textId="48CF50A4" w:rsidR="00326CFC" w:rsidRPr="004B08D4" w:rsidRDefault="00326CFC" w:rsidP="009A4C21">
      <w:pPr>
        <w:tabs>
          <w:tab w:val="left" w:pos="336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4B08D4">
        <w:rPr>
          <w:rFonts w:ascii="Arial" w:hAnsi="Arial" w:cs="Arial"/>
          <w:b/>
          <w:bCs/>
          <w:sz w:val="24"/>
          <w:szCs w:val="24"/>
        </w:rPr>
        <w:t>Aims</w:t>
      </w:r>
    </w:p>
    <w:p w14:paraId="5F550E56" w14:textId="77777777" w:rsidR="00790A2E" w:rsidRPr="00EB6611" w:rsidRDefault="009A2D32" w:rsidP="009A2D32">
      <w:pPr>
        <w:rPr>
          <w:rFonts w:ascii="Arial" w:hAnsi="Arial" w:cs="Arial"/>
          <w:b/>
          <w:bCs/>
          <w:sz w:val="24"/>
          <w:szCs w:val="24"/>
        </w:rPr>
      </w:pPr>
      <w:r w:rsidRPr="00EB6611">
        <w:rPr>
          <w:rFonts w:ascii="Arial" w:hAnsi="Arial" w:cs="Arial"/>
          <w:b/>
          <w:bCs/>
          <w:sz w:val="24"/>
          <w:szCs w:val="24"/>
        </w:rPr>
        <w:t>At Gartconner we aim to:</w:t>
      </w:r>
    </w:p>
    <w:p w14:paraId="6EC3B4FD" w14:textId="65B3C11B" w:rsidR="00790A2E" w:rsidRPr="002F3A00" w:rsidRDefault="009A2D32" w:rsidP="00006A04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2F3A00">
        <w:rPr>
          <w:rFonts w:ascii="Arial" w:hAnsi="Arial" w:cs="Arial"/>
          <w:sz w:val="24"/>
          <w:szCs w:val="24"/>
        </w:rPr>
        <w:t>ensure enjoyment in math</w:t>
      </w:r>
      <w:r w:rsidR="00F62A2C" w:rsidRPr="002F3A00">
        <w:rPr>
          <w:rFonts w:ascii="Arial" w:hAnsi="Arial" w:cs="Arial"/>
          <w:sz w:val="24"/>
          <w:szCs w:val="24"/>
        </w:rPr>
        <w:t>s</w:t>
      </w:r>
      <w:r w:rsidRPr="002F3A00">
        <w:rPr>
          <w:rFonts w:ascii="Arial" w:hAnsi="Arial" w:cs="Arial"/>
          <w:sz w:val="24"/>
          <w:szCs w:val="24"/>
        </w:rPr>
        <w:t>, resulting in successful learners with positive attitudes.</w:t>
      </w:r>
    </w:p>
    <w:p w14:paraId="7FA7E894" w14:textId="77777777" w:rsidR="00B64115" w:rsidRPr="002F3A00" w:rsidRDefault="00790A2E" w:rsidP="00006A04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2F3A00">
        <w:rPr>
          <w:rFonts w:ascii="Arial" w:hAnsi="Arial" w:cs="Arial"/>
          <w:sz w:val="24"/>
          <w:szCs w:val="24"/>
        </w:rPr>
        <w:t>p</w:t>
      </w:r>
      <w:r w:rsidR="009A2D32" w:rsidRPr="002F3A00">
        <w:rPr>
          <w:rFonts w:ascii="Arial" w:hAnsi="Arial" w:cs="Arial"/>
          <w:sz w:val="24"/>
          <w:szCs w:val="24"/>
        </w:rPr>
        <w:t xml:space="preserve">rovide each pupil with appropriate challenge and support to ensure understanding at all levels. </w:t>
      </w:r>
    </w:p>
    <w:p w14:paraId="000D3547" w14:textId="77777777" w:rsidR="0056063B" w:rsidRPr="002F3A00" w:rsidRDefault="00B64115" w:rsidP="00006A04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2F3A00">
        <w:rPr>
          <w:rFonts w:ascii="Arial" w:hAnsi="Arial" w:cs="Arial"/>
          <w:sz w:val="24"/>
          <w:szCs w:val="24"/>
        </w:rPr>
        <w:t>p</w:t>
      </w:r>
      <w:r w:rsidR="00650B2D" w:rsidRPr="002F3A00">
        <w:rPr>
          <w:rFonts w:ascii="Arial" w:hAnsi="Arial" w:cs="Arial"/>
          <w:sz w:val="24"/>
          <w:szCs w:val="24"/>
        </w:rPr>
        <w:t xml:space="preserve">rovide a </w:t>
      </w:r>
      <w:r w:rsidRPr="002F3A00">
        <w:rPr>
          <w:rFonts w:ascii="Arial" w:hAnsi="Arial" w:cs="Arial"/>
          <w:sz w:val="24"/>
          <w:szCs w:val="24"/>
        </w:rPr>
        <w:t>planned progressive</w:t>
      </w:r>
      <w:r w:rsidR="00650B2D" w:rsidRPr="002F3A00">
        <w:rPr>
          <w:rFonts w:ascii="Arial" w:hAnsi="Arial" w:cs="Arial"/>
          <w:sz w:val="24"/>
          <w:szCs w:val="24"/>
        </w:rPr>
        <w:t xml:space="preserve"> programme of </w:t>
      </w:r>
      <w:r w:rsidRPr="002F3A00">
        <w:rPr>
          <w:rFonts w:ascii="Arial" w:hAnsi="Arial" w:cs="Arial"/>
          <w:sz w:val="24"/>
          <w:szCs w:val="24"/>
        </w:rPr>
        <w:t xml:space="preserve">learning </w:t>
      </w:r>
      <w:r w:rsidR="00650B2D" w:rsidRPr="002F3A00">
        <w:rPr>
          <w:rFonts w:ascii="Arial" w:hAnsi="Arial" w:cs="Arial"/>
          <w:sz w:val="24"/>
          <w:szCs w:val="24"/>
        </w:rPr>
        <w:t xml:space="preserve">which has continuity and </w:t>
      </w:r>
      <w:r w:rsidR="0042697E" w:rsidRPr="002F3A00">
        <w:rPr>
          <w:rFonts w:ascii="Arial" w:hAnsi="Arial" w:cs="Arial"/>
          <w:sz w:val="24"/>
          <w:szCs w:val="24"/>
        </w:rPr>
        <w:t xml:space="preserve">takes </w:t>
      </w:r>
      <w:r w:rsidR="00941055" w:rsidRPr="002F3A00">
        <w:rPr>
          <w:rFonts w:ascii="Arial" w:hAnsi="Arial" w:cs="Arial"/>
          <w:sz w:val="24"/>
          <w:szCs w:val="24"/>
        </w:rPr>
        <w:t>into account children’s strengths and areas for development</w:t>
      </w:r>
      <w:r w:rsidR="0056063B" w:rsidRPr="002F3A00">
        <w:rPr>
          <w:rFonts w:ascii="Arial" w:hAnsi="Arial" w:cs="Arial"/>
          <w:sz w:val="24"/>
          <w:szCs w:val="24"/>
        </w:rPr>
        <w:t>.</w:t>
      </w:r>
    </w:p>
    <w:p w14:paraId="246DB49D" w14:textId="44AA916A" w:rsidR="00252D4A" w:rsidRPr="002F3A00" w:rsidRDefault="002D31C7" w:rsidP="00006A04">
      <w:pPr>
        <w:pStyle w:val="ListParagraph"/>
        <w:numPr>
          <w:ilvl w:val="0"/>
          <w:numId w:val="14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2F3A00">
        <w:rPr>
          <w:rFonts w:ascii="Arial" w:hAnsi="Arial" w:cs="Arial"/>
          <w:sz w:val="24"/>
          <w:szCs w:val="24"/>
        </w:rPr>
        <w:t>mak</w:t>
      </w:r>
      <w:r w:rsidR="0056063B" w:rsidRPr="002F3A00">
        <w:rPr>
          <w:rFonts w:ascii="Arial" w:hAnsi="Arial" w:cs="Arial"/>
          <w:sz w:val="24"/>
          <w:szCs w:val="24"/>
        </w:rPr>
        <w:t>e</w:t>
      </w:r>
      <w:r w:rsidRPr="002F3A00">
        <w:rPr>
          <w:rFonts w:ascii="Arial" w:hAnsi="Arial" w:cs="Arial"/>
          <w:sz w:val="24"/>
          <w:szCs w:val="24"/>
        </w:rPr>
        <w:t xml:space="preserve"> connections</w:t>
      </w:r>
      <w:r w:rsidR="0056063B" w:rsidRPr="002F3A00">
        <w:rPr>
          <w:rFonts w:ascii="Arial" w:hAnsi="Arial" w:cs="Arial"/>
          <w:sz w:val="24"/>
          <w:szCs w:val="24"/>
        </w:rPr>
        <w:t xml:space="preserve"> through our teaching </w:t>
      </w:r>
      <w:r w:rsidRPr="002F3A00">
        <w:rPr>
          <w:rFonts w:ascii="Arial" w:hAnsi="Arial" w:cs="Arial"/>
          <w:sz w:val="24"/>
          <w:szCs w:val="24"/>
        </w:rPr>
        <w:t xml:space="preserve">to other curricular areas. </w:t>
      </w:r>
    </w:p>
    <w:p w14:paraId="5894E71D" w14:textId="5A5EFA1F" w:rsidR="00C205BB" w:rsidRPr="002F3A00" w:rsidRDefault="00DF496B" w:rsidP="00006A04">
      <w:pPr>
        <w:pStyle w:val="Default"/>
        <w:numPr>
          <w:ilvl w:val="0"/>
          <w:numId w:val="2"/>
        </w:numPr>
        <w:ind w:left="714" w:hanging="357"/>
      </w:pPr>
      <w:r>
        <w:t>p</w:t>
      </w:r>
      <w:r w:rsidR="00C205BB" w:rsidRPr="002F3A00">
        <w:t>rovide experiences and activities that are relevant to everyday life.</w:t>
      </w:r>
    </w:p>
    <w:p w14:paraId="5576984D" w14:textId="239DB648" w:rsidR="00C205BB" w:rsidRPr="002F3A00" w:rsidRDefault="00DF496B" w:rsidP="00006A04">
      <w:pPr>
        <w:pStyle w:val="Default"/>
        <w:numPr>
          <w:ilvl w:val="0"/>
          <w:numId w:val="2"/>
        </w:numPr>
        <w:ind w:left="714" w:hanging="357"/>
      </w:pPr>
      <w:r>
        <w:t>p</w:t>
      </w:r>
      <w:r w:rsidR="00C205BB" w:rsidRPr="002F3A00">
        <w:t>rovide differentiation to meet the needs of all learners.</w:t>
      </w:r>
    </w:p>
    <w:p w14:paraId="1523ABB2" w14:textId="77777777" w:rsidR="00006A04" w:rsidRDefault="00006A04" w:rsidP="009A2D32"/>
    <w:p w14:paraId="33FD4B7D" w14:textId="1B670BF0" w:rsidR="002E2482" w:rsidRDefault="00632F58" w:rsidP="009A2D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Effective </w:t>
      </w:r>
      <w:r w:rsidR="00755AEE">
        <w:rPr>
          <w:rFonts w:ascii="Arial" w:hAnsi="Arial" w:cs="Arial"/>
          <w:b/>
          <w:bCs/>
          <w:sz w:val="24"/>
          <w:szCs w:val="24"/>
        </w:rPr>
        <w:t>Teaching</w:t>
      </w:r>
      <w:r>
        <w:rPr>
          <w:rFonts w:ascii="Arial" w:hAnsi="Arial" w:cs="Arial"/>
          <w:b/>
          <w:bCs/>
          <w:sz w:val="24"/>
          <w:szCs w:val="24"/>
        </w:rPr>
        <w:t xml:space="preserve"> &amp; Learning</w:t>
      </w:r>
    </w:p>
    <w:p w14:paraId="65C24592" w14:textId="7E59B5C6" w:rsidR="00A601A4" w:rsidRDefault="00CB7273" w:rsidP="00782621">
      <w:pPr>
        <w:spacing w:after="0"/>
        <w:rPr>
          <w:rFonts w:ascii="Arial" w:hAnsi="Arial" w:cs="Arial"/>
          <w:sz w:val="24"/>
          <w:szCs w:val="24"/>
        </w:rPr>
      </w:pPr>
      <w:r w:rsidRPr="00782621">
        <w:rPr>
          <w:rFonts w:ascii="Arial" w:hAnsi="Arial" w:cs="Arial"/>
          <w:sz w:val="24"/>
          <w:szCs w:val="24"/>
        </w:rPr>
        <w:t xml:space="preserve">The teaching of numeracy and mathematics is planned in line with Curriculum for Excellence experiences and outcomes. </w:t>
      </w:r>
      <w:r w:rsidR="00755AEE" w:rsidRPr="00782621">
        <w:rPr>
          <w:rFonts w:ascii="Arial" w:hAnsi="Arial" w:cs="Arial"/>
          <w:sz w:val="24"/>
          <w:szCs w:val="24"/>
        </w:rPr>
        <w:t>Teacher</w:t>
      </w:r>
      <w:r w:rsidR="006514AB" w:rsidRPr="00782621">
        <w:rPr>
          <w:rFonts w:ascii="Arial" w:hAnsi="Arial" w:cs="Arial"/>
          <w:sz w:val="24"/>
          <w:szCs w:val="24"/>
        </w:rPr>
        <w:t>s</w:t>
      </w:r>
      <w:r w:rsidR="00755AEE" w:rsidRPr="00782621">
        <w:rPr>
          <w:rFonts w:ascii="Arial" w:hAnsi="Arial" w:cs="Arial"/>
          <w:sz w:val="24"/>
          <w:szCs w:val="24"/>
        </w:rPr>
        <w:t xml:space="preserve"> must be clear about</w:t>
      </w:r>
      <w:r w:rsidR="006514AB" w:rsidRPr="00782621">
        <w:rPr>
          <w:rFonts w:ascii="Arial" w:hAnsi="Arial" w:cs="Arial"/>
          <w:sz w:val="24"/>
          <w:szCs w:val="24"/>
        </w:rPr>
        <w:t xml:space="preserve"> the </w:t>
      </w:r>
      <w:r w:rsidR="00755AEE" w:rsidRPr="00472CF5">
        <w:rPr>
          <w:rFonts w:ascii="Arial" w:hAnsi="Arial" w:cs="Arial"/>
          <w:b/>
          <w:bCs/>
          <w:sz w:val="24"/>
          <w:szCs w:val="24"/>
        </w:rPr>
        <w:t>Learning Intentions and Success Criteria</w:t>
      </w:r>
      <w:r w:rsidR="006514AB" w:rsidRPr="00472CF5">
        <w:rPr>
          <w:rFonts w:ascii="Arial" w:hAnsi="Arial" w:cs="Arial"/>
          <w:b/>
          <w:bCs/>
          <w:sz w:val="24"/>
          <w:szCs w:val="24"/>
        </w:rPr>
        <w:t xml:space="preserve"> </w:t>
      </w:r>
      <w:r w:rsidR="006514AB" w:rsidRPr="00782621">
        <w:rPr>
          <w:rFonts w:ascii="Arial" w:hAnsi="Arial" w:cs="Arial"/>
          <w:sz w:val="24"/>
          <w:szCs w:val="24"/>
        </w:rPr>
        <w:t>for each planned lesson</w:t>
      </w:r>
      <w:r w:rsidR="00755AEE" w:rsidRPr="00782621">
        <w:rPr>
          <w:rFonts w:ascii="Arial" w:hAnsi="Arial" w:cs="Arial"/>
          <w:sz w:val="24"/>
          <w:szCs w:val="24"/>
        </w:rPr>
        <w:t xml:space="preserve">.  </w:t>
      </w:r>
    </w:p>
    <w:p w14:paraId="529F565A" w14:textId="77777777" w:rsidR="00A601A4" w:rsidRDefault="00A601A4" w:rsidP="00782621">
      <w:pPr>
        <w:spacing w:after="0"/>
        <w:rPr>
          <w:rFonts w:ascii="Arial" w:hAnsi="Arial" w:cs="Arial"/>
          <w:sz w:val="24"/>
          <w:szCs w:val="24"/>
        </w:rPr>
      </w:pPr>
    </w:p>
    <w:p w14:paraId="53FCA7D8" w14:textId="4394CACD" w:rsidR="00755AEE" w:rsidRPr="00FA5DFB" w:rsidRDefault="00755AEE" w:rsidP="00FA5DFB">
      <w:pPr>
        <w:spacing w:after="0"/>
        <w:rPr>
          <w:rFonts w:ascii="Arial" w:hAnsi="Arial" w:cs="Arial"/>
          <w:sz w:val="24"/>
          <w:szCs w:val="24"/>
        </w:rPr>
      </w:pPr>
      <w:r w:rsidRPr="00FA5DFB">
        <w:rPr>
          <w:rFonts w:ascii="Arial" w:hAnsi="Arial" w:cs="Arial"/>
          <w:sz w:val="24"/>
          <w:szCs w:val="24"/>
        </w:rPr>
        <w:lastRenderedPageBreak/>
        <w:t xml:space="preserve">Learning Intentions and Success Criteria must be </w:t>
      </w:r>
      <w:r w:rsidRPr="00FA5DFB">
        <w:rPr>
          <w:rFonts w:ascii="Arial" w:hAnsi="Arial" w:cs="Arial"/>
          <w:b/>
          <w:bCs/>
          <w:sz w:val="24"/>
          <w:szCs w:val="24"/>
        </w:rPr>
        <w:t>shared, displayed and referred</w:t>
      </w:r>
      <w:r w:rsidRPr="00FA5DFB">
        <w:rPr>
          <w:rFonts w:ascii="Arial" w:hAnsi="Arial" w:cs="Arial"/>
          <w:sz w:val="24"/>
          <w:szCs w:val="24"/>
        </w:rPr>
        <w:t xml:space="preserve"> to throughout the lesson.  Children should be encouraged to </w:t>
      </w:r>
      <w:r w:rsidRPr="00FA5DFB">
        <w:rPr>
          <w:rFonts w:ascii="Arial" w:hAnsi="Arial" w:cs="Arial"/>
          <w:b/>
          <w:bCs/>
          <w:sz w:val="24"/>
          <w:szCs w:val="24"/>
        </w:rPr>
        <w:t xml:space="preserve">create their own </w:t>
      </w:r>
      <w:r w:rsidRPr="00FA5DFB">
        <w:rPr>
          <w:rFonts w:ascii="Arial" w:hAnsi="Arial" w:cs="Arial"/>
          <w:sz w:val="24"/>
          <w:szCs w:val="24"/>
        </w:rPr>
        <w:t>S</w:t>
      </w:r>
      <w:r w:rsidR="00DB4C19" w:rsidRPr="00FA5DFB">
        <w:rPr>
          <w:rFonts w:ascii="Arial" w:hAnsi="Arial" w:cs="Arial"/>
          <w:sz w:val="24"/>
          <w:szCs w:val="24"/>
        </w:rPr>
        <w:t xml:space="preserve">uccess </w:t>
      </w:r>
      <w:r w:rsidRPr="00FA5DFB">
        <w:rPr>
          <w:rFonts w:ascii="Arial" w:hAnsi="Arial" w:cs="Arial"/>
          <w:sz w:val="24"/>
          <w:szCs w:val="24"/>
        </w:rPr>
        <w:t>C</w:t>
      </w:r>
      <w:r w:rsidR="00DB4C19" w:rsidRPr="00FA5DFB">
        <w:rPr>
          <w:rFonts w:ascii="Arial" w:hAnsi="Arial" w:cs="Arial"/>
          <w:sz w:val="24"/>
          <w:szCs w:val="24"/>
        </w:rPr>
        <w:t>riteria</w:t>
      </w:r>
      <w:r w:rsidRPr="00FA5DFB">
        <w:rPr>
          <w:rFonts w:ascii="Arial" w:hAnsi="Arial" w:cs="Arial"/>
          <w:sz w:val="24"/>
          <w:szCs w:val="24"/>
        </w:rPr>
        <w:t xml:space="preserve"> or co-construct S</w:t>
      </w:r>
      <w:r w:rsidR="00DB4C19" w:rsidRPr="00FA5DFB">
        <w:rPr>
          <w:rFonts w:ascii="Arial" w:hAnsi="Arial" w:cs="Arial"/>
          <w:sz w:val="24"/>
          <w:szCs w:val="24"/>
        </w:rPr>
        <w:t xml:space="preserve">uccess </w:t>
      </w:r>
      <w:r w:rsidRPr="00FA5DFB">
        <w:rPr>
          <w:rFonts w:ascii="Arial" w:hAnsi="Arial" w:cs="Arial"/>
          <w:sz w:val="24"/>
          <w:szCs w:val="24"/>
        </w:rPr>
        <w:t>C</w:t>
      </w:r>
      <w:r w:rsidR="00DB4C19" w:rsidRPr="00FA5DFB">
        <w:rPr>
          <w:rFonts w:ascii="Arial" w:hAnsi="Arial" w:cs="Arial"/>
          <w:sz w:val="24"/>
          <w:szCs w:val="24"/>
        </w:rPr>
        <w:t>riteria</w:t>
      </w:r>
      <w:r w:rsidRPr="00FA5DFB">
        <w:rPr>
          <w:rFonts w:ascii="Arial" w:hAnsi="Arial" w:cs="Arial"/>
          <w:sz w:val="24"/>
          <w:szCs w:val="24"/>
        </w:rPr>
        <w:t xml:space="preserve"> with the teacher and their peers.</w:t>
      </w:r>
    </w:p>
    <w:p w14:paraId="4D9B5B2C" w14:textId="5C05871E" w:rsidR="00000AA4" w:rsidRDefault="00000AA4" w:rsidP="00782621">
      <w:pPr>
        <w:spacing w:after="0"/>
        <w:rPr>
          <w:rFonts w:ascii="Arial" w:hAnsi="Arial" w:cs="Arial"/>
          <w:sz w:val="24"/>
          <w:szCs w:val="24"/>
        </w:rPr>
      </w:pPr>
    </w:p>
    <w:p w14:paraId="15E0E8C2" w14:textId="77777777" w:rsidR="00000AA4" w:rsidRPr="00000AA4" w:rsidRDefault="00000AA4" w:rsidP="00000AA4">
      <w:pPr>
        <w:rPr>
          <w:rFonts w:ascii="Arial" w:hAnsi="Arial" w:cs="Arial"/>
          <w:b/>
          <w:bCs/>
          <w:sz w:val="24"/>
          <w:szCs w:val="24"/>
        </w:rPr>
      </w:pPr>
      <w:r w:rsidRPr="00000AA4">
        <w:rPr>
          <w:rFonts w:ascii="Arial" w:hAnsi="Arial" w:cs="Arial"/>
          <w:b/>
          <w:bCs/>
          <w:sz w:val="24"/>
          <w:szCs w:val="24"/>
        </w:rPr>
        <w:t xml:space="preserve">Specific Learning Outcomes </w:t>
      </w:r>
    </w:p>
    <w:p w14:paraId="704E0AF4" w14:textId="77777777" w:rsidR="00000AA4" w:rsidRPr="00000AA4" w:rsidRDefault="00000AA4" w:rsidP="00000AA4">
      <w:pPr>
        <w:rPr>
          <w:rFonts w:ascii="Arial" w:hAnsi="Arial" w:cs="Arial"/>
          <w:sz w:val="24"/>
          <w:szCs w:val="24"/>
        </w:rPr>
      </w:pPr>
      <w:r w:rsidRPr="00000AA4">
        <w:rPr>
          <w:rFonts w:ascii="Arial" w:hAnsi="Arial" w:cs="Arial"/>
          <w:sz w:val="24"/>
          <w:szCs w:val="24"/>
        </w:rPr>
        <w:t xml:space="preserve">Programmes in mathematics are based on </w:t>
      </w:r>
      <w:r w:rsidRPr="00B872CF">
        <w:rPr>
          <w:rFonts w:ascii="Arial" w:hAnsi="Arial" w:cs="Arial"/>
          <w:b/>
          <w:bCs/>
          <w:sz w:val="24"/>
          <w:szCs w:val="24"/>
        </w:rPr>
        <w:t>CfE 3 main organisers</w:t>
      </w:r>
      <w:r w:rsidRPr="00000AA4">
        <w:rPr>
          <w:rFonts w:ascii="Arial" w:hAnsi="Arial" w:cs="Arial"/>
          <w:sz w:val="24"/>
          <w:szCs w:val="24"/>
        </w:rPr>
        <w:t xml:space="preserve">: </w:t>
      </w:r>
    </w:p>
    <w:p w14:paraId="7D07207B" w14:textId="20E25A73" w:rsidR="00000AA4" w:rsidRPr="00472CF5" w:rsidRDefault="00000AA4" w:rsidP="00472C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72CF5">
        <w:rPr>
          <w:rFonts w:ascii="Arial" w:hAnsi="Arial" w:cs="Arial"/>
          <w:sz w:val="24"/>
          <w:szCs w:val="24"/>
        </w:rPr>
        <w:t>Number, money and measure</w:t>
      </w:r>
    </w:p>
    <w:p w14:paraId="157619FA" w14:textId="77777777" w:rsidR="00000AA4" w:rsidRPr="00000AA4" w:rsidRDefault="00000AA4" w:rsidP="00000AA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0AA4">
        <w:rPr>
          <w:rFonts w:ascii="Arial" w:hAnsi="Arial" w:cs="Arial"/>
          <w:sz w:val="24"/>
          <w:szCs w:val="24"/>
        </w:rPr>
        <w:t xml:space="preserve">Shape, position and movement </w:t>
      </w:r>
    </w:p>
    <w:p w14:paraId="02052E65" w14:textId="77777777" w:rsidR="006266F3" w:rsidRDefault="00000AA4" w:rsidP="006266F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00AA4">
        <w:rPr>
          <w:rFonts w:ascii="Arial" w:hAnsi="Arial" w:cs="Arial"/>
          <w:sz w:val="24"/>
          <w:szCs w:val="24"/>
        </w:rPr>
        <w:t>Information Handling</w:t>
      </w:r>
    </w:p>
    <w:p w14:paraId="3A6041B6" w14:textId="77777777" w:rsidR="00926400" w:rsidRDefault="00926400" w:rsidP="0068068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B8A6305" w14:textId="53A064F0" w:rsidR="00755AEE" w:rsidRPr="00680681" w:rsidRDefault="00FA5DFB" w:rsidP="0068068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Big Picture Lesson S</w:t>
      </w:r>
      <w:r w:rsidR="00755AEE" w:rsidRPr="00680681">
        <w:rPr>
          <w:rFonts w:ascii="Arial" w:hAnsi="Arial" w:cs="Arial"/>
          <w:b/>
          <w:bCs/>
          <w:sz w:val="24"/>
          <w:szCs w:val="24"/>
        </w:rPr>
        <w:t>tructure</w:t>
      </w:r>
    </w:p>
    <w:p w14:paraId="74196239" w14:textId="6767B18F" w:rsidR="00E04D6C" w:rsidRDefault="00E04D6C" w:rsidP="00C14A53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</w:rPr>
      </w:pPr>
      <w:r w:rsidRPr="00BC1BD1">
        <w:rPr>
          <w:rFonts w:ascii="Arial" w:hAnsi="Arial" w:cs="Arial"/>
          <w:sz w:val="24"/>
          <w:szCs w:val="24"/>
        </w:rPr>
        <w:t xml:space="preserve">Teachers are encouraged to use </w:t>
      </w:r>
      <w:r w:rsidR="00BF3C75" w:rsidRPr="00BC1BD1">
        <w:rPr>
          <w:rFonts w:ascii="Arial" w:hAnsi="Arial" w:cs="Arial"/>
          <w:sz w:val="24"/>
          <w:szCs w:val="24"/>
        </w:rPr>
        <w:t>the</w:t>
      </w:r>
      <w:r w:rsidRPr="00BC1BD1">
        <w:rPr>
          <w:rFonts w:ascii="Arial" w:hAnsi="Arial" w:cs="Arial"/>
          <w:sz w:val="24"/>
          <w:szCs w:val="24"/>
        </w:rPr>
        <w:t xml:space="preserve"> </w:t>
      </w:r>
      <w:r w:rsidRPr="00BC1BD1">
        <w:rPr>
          <w:rFonts w:ascii="Arial" w:hAnsi="Arial" w:cs="Arial"/>
          <w:b/>
          <w:bCs/>
          <w:sz w:val="24"/>
          <w:szCs w:val="24"/>
        </w:rPr>
        <w:t>‘Good Lesson</w:t>
      </w:r>
      <w:r w:rsidR="00BF3C75" w:rsidRPr="00BC1BD1">
        <w:rPr>
          <w:rFonts w:ascii="Arial" w:hAnsi="Arial" w:cs="Arial"/>
          <w:b/>
          <w:bCs/>
          <w:sz w:val="24"/>
          <w:szCs w:val="24"/>
        </w:rPr>
        <w:t xml:space="preserve"> Cycle</w:t>
      </w:r>
      <w:r w:rsidRPr="00BC1BD1">
        <w:rPr>
          <w:rFonts w:ascii="Arial" w:hAnsi="Arial" w:cs="Arial"/>
          <w:b/>
          <w:bCs/>
          <w:sz w:val="24"/>
          <w:szCs w:val="24"/>
        </w:rPr>
        <w:t>’</w:t>
      </w:r>
      <w:r w:rsidRPr="00BC1BD1">
        <w:rPr>
          <w:rFonts w:ascii="Arial" w:hAnsi="Arial" w:cs="Arial"/>
          <w:sz w:val="24"/>
          <w:szCs w:val="24"/>
        </w:rPr>
        <w:t xml:space="preserve"> to </w:t>
      </w:r>
      <w:r w:rsidR="00216A36" w:rsidRPr="00BC1BD1">
        <w:rPr>
          <w:rFonts w:ascii="Arial" w:hAnsi="Arial" w:cs="Arial"/>
          <w:sz w:val="24"/>
          <w:szCs w:val="24"/>
        </w:rPr>
        <w:t>structure</w:t>
      </w:r>
      <w:r w:rsidRPr="00BC1BD1">
        <w:rPr>
          <w:rFonts w:ascii="Arial" w:hAnsi="Arial" w:cs="Arial"/>
          <w:sz w:val="24"/>
          <w:szCs w:val="24"/>
        </w:rPr>
        <w:t xml:space="preserve"> their </w:t>
      </w:r>
      <w:r w:rsidR="00216A36" w:rsidRPr="00BC1BD1">
        <w:rPr>
          <w:rFonts w:ascii="Arial" w:hAnsi="Arial" w:cs="Arial"/>
          <w:sz w:val="24"/>
          <w:szCs w:val="24"/>
        </w:rPr>
        <w:t xml:space="preserve">lessons, </w:t>
      </w:r>
      <w:r w:rsidRPr="00BC1BD1">
        <w:rPr>
          <w:rFonts w:ascii="Arial" w:hAnsi="Arial" w:cs="Arial"/>
          <w:sz w:val="24"/>
          <w:szCs w:val="24"/>
        </w:rPr>
        <w:t xml:space="preserve">ensuring these are varied and make most appropriate use of </w:t>
      </w:r>
      <w:r w:rsidR="001C639D">
        <w:rPr>
          <w:rFonts w:ascii="Arial" w:hAnsi="Arial" w:cs="Arial"/>
          <w:sz w:val="24"/>
          <w:szCs w:val="24"/>
        </w:rPr>
        <w:t xml:space="preserve">the </w:t>
      </w:r>
      <w:r w:rsidRPr="00BC1BD1">
        <w:rPr>
          <w:rFonts w:ascii="Arial" w:hAnsi="Arial" w:cs="Arial"/>
          <w:sz w:val="24"/>
          <w:szCs w:val="24"/>
        </w:rPr>
        <w:t>resources available.</w:t>
      </w:r>
    </w:p>
    <w:p w14:paraId="24A3D5EE" w14:textId="77777777" w:rsidR="00BC1BD1" w:rsidRPr="00BC1BD1" w:rsidRDefault="00BC1BD1" w:rsidP="00BC1BD1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5C59735" w14:textId="313D0526" w:rsidR="00E46DF0" w:rsidRDefault="00E46DF0" w:rsidP="003942F1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 w:rsidRPr="003942F1">
        <w:rPr>
          <w:rFonts w:ascii="Arial" w:hAnsi="Arial" w:cs="Arial"/>
          <w:sz w:val="24"/>
          <w:szCs w:val="24"/>
        </w:rPr>
        <w:t xml:space="preserve">Groupings </w:t>
      </w:r>
      <w:r w:rsidR="00FA5DFB">
        <w:rPr>
          <w:rFonts w:ascii="Arial" w:hAnsi="Arial" w:cs="Arial"/>
          <w:sz w:val="24"/>
          <w:szCs w:val="24"/>
        </w:rPr>
        <w:t xml:space="preserve">should </w:t>
      </w:r>
      <w:r w:rsidRPr="003942F1">
        <w:rPr>
          <w:rFonts w:ascii="Arial" w:hAnsi="Arial" w:cs="Arial"/>
          <w:sz w:val="24"/>
          <w:szCs w:val="24"/>
        </w:rPr>
        <w:t xml:space="preserve">be </w:t>
      </w:r>
      <w:r w:rsidRPr="00E01682">
        <w:rPr>
          <w:rFonts w:ascii="Arial" w:hAnsi="Arial" w:cs="Arial"/>
          <w:b/>
          <w:bCs/>
          <w:sz w:val="24"/>
          <w:szCs w:val="24"/>
        </w:rPr>
        <w:t>differentiated</w:t>
      </w:r>
      <w:r w:rsidRPr="003942F1">
        <w:rPr>
          <w:rFonts w:ascii="Arial" w:hAnsi="Arial" w:cs="Arial"/>
          <w:sz w:val="24"/>
          <w:szCs w:val="24"/>
        </w:rPr>
        <w:t xml:space="preserve"> appropriately and will include a mixture of whole class lessons, group, pairing or individual work. </w:t>
      </w:r>
    </w:p>
    <w:p w14:paraId="0CFB5228" w14:textId="28AA85B5" w:rsidR="00FA5DFB" w:rsidRDefault="00FA5DFB" w:rsidP="00FA5DFB">
      <w:pPr>
        <w:spacing w:line="240" w:lineRule="auto"/>
        <w:rPr>
          <w:rFonts w:ascii="Arial" w:hAnsi="Arial" w:cs="Arial"/>
          <w:sz w:val="24"/>
          <w:szCs w:val="24"/>
        </w:rPr>
      </w:pPr>
    </w:p>
    <w:p w14:paraId="30D83970" w14:textId="50ECC81F" w:rsidR="00FA5DFB" w:rsidRPr="00FA5DFB" w:rsidRDefault="00FA5DFB" w:rsidP="00FA5DFB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FA5DFB">
        <w:rPr>
          <w:rFonts w:ascii="Arial" w:hAnsi="Arial" w:cs="Arial"/>
          <w:b/>
          <w:sz w:val="24"/>
          <w:szCs w:val="24"/>
        </w:rPr>
        <w:t xml:space="preserve">Mixed </w:t>
      </w:r>
      <w:r w:rsidR="00467817">
        <w:rPr>
          <w:rFonts w:ascii="Arial" w:hAnsi="Arial" w:cs="Arial"/>
          <w:b/>
          <w:sz w:val="24"/>
          <w:szCs w:val="24"/>
        </w:rPr>
        <w:t>a</w:t>
      </w:r>
      <w:r w:rsidRPr="00FA5DFB">
        <w:rPr>
          <w:rFonts w:ascii="Arial" w:hAnsi="Arial" w:cs="Arial"/>
          <w:b/>
          <w:sz w:val="24"/>
          <w:szCs w:val="24"/>
        </w:rPr>
        <w:t>bility</w:t>
      </w:r>
      <w:r w:rsidR="00467817">
        <w:rPr>
          <w:rFonts w:ascii="Arial" w:hAnsi="Arial" w:cs="Arial"/>
          <w:b/>
          <w:sz w:val="24"/>
          <w:szCs w:val="24"/>
        </w:rPr>
        <w:t xml:space="preserve"> g</w:t>
      </w:r>
      <w:r w:rsidRPr="00FA5DFB">
        <w:rPr>
          <w:rFonts w:ascii="Arial" w:hAnsi="Arial" w:cs="Arial"/>
          <w:b/>
          <w:sz w:val="24"/>
          <w:szCs w:val="24"/>
        </w:rPr>
        <w:t>rouping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67817" w:rsidRPr="00467817">
        <w:rPr>
          <w:rFonts w:ascii="Arial" w:hAnsi="Arial" w:cs="Arial"/>
          <w:sz w:val="24"/>
          <w:szCs w:val="24"/>
        </w:rPr>
        <w:t xml:space="preserve">can also be incorporated </w:t>
      </w:r>
      <w:r w:rsidRPr="00467817">
        <w:rPr>
          <w:rFonts w:ascii="Arial" w:hAnsi="Arial" w:cs="Arial"/>
          <w:sz w:val="24"/>
          <w:szCs w:val="24"/>
        </w:rPr>
        <w:t>-</w:t>
      </w:r>
      <w:r w:rsidRPr="00FA5DFB">
        <w:rPr>
          <w:rFonts w:ascii="Arial" w:hAnsi="Arial" w:cs="Arial"/>
          <w:sz w:val="24"/>
          <w:szCs w:val="24"/>
        </w:rPr>
        <w:t xml:space="preserve"> This will allow pupils opportunity to learn from each other, develop growth mind set and provide opportunity for mastery.</w:t>
      </w:r>
    </w:p>
    <w:p w14:paraId="6DFC1BEC" w14:textId="77777777" w:rsidR="003942F1" w:rsidRPr="003942F1" w:rsidRDefault="003942F1" w:rsidP="003942F1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263C09D0" w14:textId="4D889CAF" w:rsidR="00EB6611" w:rsidRDefault="002335BA" w:rsidP="00EB6611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 w:rsidRPr="003942F1">
        <w:rPr>
          <w:rFonts w:ascii="Arial" w:hAnsi="Arial" w:cs="Arial"/>
          <w:sz w:val="24"/>
          <w:szCs w:val="24"/>
        </w:rPr>
        <w:t>Children should be taught a mathematics lesson</w:t>
      </w:r>
      <w:r w:rsidRPr="003942F1">
        <w:rPr>
          <w:rFonts w:ascii="Arial" w:hAnsi="Arial" w:cs="Arial"/>
          <w:b/>
          <w:bCs/>
          <w:sz w:val="24"/>
          <w:szCs w:val="24"/>
        </w:rPr>
        <w:t xml:space="preserve"> daily</w:t>
      </w:r>
      <w:r w:rsidRPr="003942F1">
        <w:rPr>
          <w:rFonts w:ascii="Arial" w:hAnsi="Arial" w:cs="Arial"/>
          <w:sz w:val="24"/>
          <w:szCs w:val="24"/>
        </w:rPr>
        <w:t xml:space="preserve">, which should include most of the </w:t>
      </w:r>
      <w:r w:rsidRPr="003F5832">
        <w:rPr>
          <w:rFonts w:ascii="Arial" w:hAnsi="Arial" w:cs="Arial"/>
          <w:sz w:val="24"/>
          <w:szCs w:val="24"/>
        </w:rPr>
        <w:t>following features:</w:t>
      </w:r>
    </w:p>
    <w:p w14:paraId="62B1ECA5" w14:textId="77777777" w:rsidR="00581989" w:rsidRPr="00581989" w:rsidRDefault="00581989" w:rsidP="00581989">
      <w:pPr>
        <w:pStyle w:val="ListParagraph"/>
        <w:rPr>
          <w:rFonts w:ascii="Arial" w:hAnsi="Arial" w:cs="Arial"/>
          <w:sz w:val="24"/>
          <w:szCs w:val="24"/>
        </w:rPr>
      </w:pPr>
    </w:p>
    <w:p w14:paraId="707BB9B2" w14:textId="34F0DBEB" w:rsidR="00581989" w:rsidRPr="00581989" w:rsidRDefault="00581989" w:rsidP="00581989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1</w:t>
      </w:r>
    </w:p>
    <w:p w14:paraId="4CACB941" w14:textId="5D5F052D" w:rsidR="00581989" w:rsidRDefault="00581989" w:rsidP="00581989">
      <w:pPr>
        <w:pStyle w:val="ListParagraph"/>
        <w:rPr>
          <w:rFonts w:ascii="Arial" w:hAnsi="Arial" w:cs="Arial"/>
          <w:bCs/>
          <w:sz w:val="24"/>
          <w:szCs w:val="24"/>
        </w:rPr>
      </w:pPr>
      <w:r w:rsidRPr="00581989">
        <w:rPr>
          <w:rFonts w:ascii="Arial" w:hAnsi="Arial" w:cs="Arial"/>
          <w:sz w:val="24"/>
          <w:szCs w:val="24"/>
        </w:rPr>
        <w:t>X4</w:t>
      </w:r>
      <w:r>
        <w:rPr>
          <w:rFonts w:ascii="Arial" w:hAnsi="Arial" w:cs="Arial"/>
          <w:sz w:val="24"/>
          <w:szCs w:val="24"/>
        </w:rPr>
        <w:t xml:space="preserve"> lessons each week should have a number focus and x1 session each week an application of number focus. </w:t>
      </w:r>
      <w:r w:rsidRPr="00581989">
        <w:rPr>
          <w:rFonts w:ascii="Arial" w:hAnsi="Arial" w:cs="Arial"/>
          <w:bCs/>
          <w:sz w:val="24"/>
          <w:szCs w:val="24"/>
        </w:rPr>
        <w:t xml:space="preserve">All </w:t>
      </w:r>
      <w:r>
        <w:rPr>
          <w:rFonts w:ascii="Arial" w:hAnsi="Arial" w:cs="Arial"/>
          <w:bCs/>
          <w:sz w:val="24"/>
          <w:szCs w:val="24"/>
        </w:rPr>
        <w:t xml:space="preserve">lessons should </w:t>
      </w:r>
      <w:r w:rsidRPr="00581989">
        <w:rPr>
          <w:rFonts w:ascii="Arial" w:hAnsi="Arial" w:cs="Arial"/>
          <w:bCs/>
          <w:sz w:val="24"/>
          <w:szCs w:val="24"/>
        </w:rPr>
        <w:t>include a</w:t>
      </w:r>
      <w:r>
        <w:rPr>
          <w:rFonts w:ascii="Arial" w:hAnsi="Arial" w:cs="Arial"/>
          <w:bCs/>
          <w:sz w:val="24"/>
          <w:szCs w:val="24"/>
        </w:rPr>
        <w:t>n</w:t>
      </w:r>
      <w:r w:rsidRPr="00581989">
        <w:rPr>
          <w:rFonts w:ascii="Arial" w:hAnsi="Arial" w:cs="Arial"/>
          <w:bCs/>
          <w:sz w:val="24"/>
          <w:szCs w:val="24"/>
        </w:rPr>
        <w:t xml:space="preserve"> oral and mental sessions. </w:t>
      </w:r>
    </w:p>
    <w:p w14:paraId="21567E9E" w14:textId="77777777" w:rsidR="00581989" w:rsidRPr="00581989" w:rsidRDefault="00581989" w:rsidP="00581989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1A21EC6" w14:textId="3AE9EF14" w:rsidR="00581989" w:rsidRDefault="00581989" w:rsidP="006C57A3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581989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rimary </w:t>
      </w:r>
      <w:r w:rsidRPr="00581989">
        <w:rPr>
          <w:rFonts w:ascii="Arial" w:hAnsi="Arial" w:cs="Arial"/>
          <w:bCs/>
          <w:sz w:val="24"/>
          <w:szCs w:val="24"/>
        </w:rPr>
        <w:t>2 – P</w:t>
      </w:r>
      <w:r>
        <w:rPr>
          <w:rFonts w:ascii="Arial" w:hAnsi="Arial" w:cs="Arial"/>
          <w:bCs/>
          <w:sz w:val="24"/>
          <w:szCs w:val="24"/>
        </w:rPr>
        <w:t xml:space="preserve">rimary </w:t>
      </w:r>
      <w:r w:rsidRPr="00581989">
        <w:rPr>
          <w:rFonts w:ascii="Arial" w:hAnsi="Arial" w:cs="Arial"/>
          <w:bCs/>
          <w:sz w:val="24"/>
          <w:szCs w:val="24"/>
        </w:rPr>
        <w:t xml:space="preserve">7 </w:t>
      </w:r>
    </w:p>
    <w:p w14:paraId="2DD7D901" w14:textId="46358537" w:rsidR="00581989" w:rsidRPr="00581989" w:rsidRDefault="00581989" w:rsidP="00581989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X</w:t>
      </w:r>
      <w:r w:rsidRPr="00581989">
        <w:rPr>
          <w:rFonts w:ascii="Arial" w:hAnsi="Arial" w:cs="Arial"/>
          <w:bCs/>
          <w:sz w:val="24"/>
          <w:szCs w:val="24"/>
        </w:rPr>
        <w:t xml:space="preserve">3 lessons each week should have a number focus and x2 lessons each week an application of number focus. All </w:t>
      </w:r>
      <w:r>
        <w:rPr>
          <w:rFonts w:ascii="Arial" w:hAnsi="Arial" w:cs="Arial"/>
          <w:bCs/>
          <w:sz w:val="24"/>
          <w:szCs w:val="24"/>
        </w:rPr>
        <w:t xml:space="preserve">lessons should </w:t>
      </w:r>
      <w:r w:rsidRPr="00581989">
        <w:rPr>
          <w:rFonts w:ascii="Arial" w:hAnsi="Arial" w:cs="Arial"/>
          <w:bCs/>
          <w:sz w:val="24"/>
          <w:szCs w:val="24"/>
        </w:rPr>
        <w:t>include a</w:t>
      </w:r>
      <w:r>
        <w:rPr>
          <w:rFonts w:ascii="Arial" w:hAnsi="Arial" w:cs="Arial"/>
          <w:bCs/>
          <w:sz w:val="24"/>
          <w:szCs w:val="24"/>
        </w:rPr>
        <w:t>n</w:t>
      </w:r>
      <w:r w:rsidRPr="00581989">
        <w:rPr>
          <w:rFonts w:ascii="Arial" w:hAnsi="Arial" w:cs="Arial"/>
          <w:bCs/>
          <w:sz w:val="24"/>
          <w:szCs w:val="24"/>
        </w:rPr>
        <w:t xml:space="preserve"> oral and mental sessions. </w:t>
      </w:r>
    </w:p>
    <w:p w14:paraId="452714F7" w14:textId="77777777" w:rsidR="00403564" w:rsidRDefault="00403564" w:rsidP="00185DE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39D99ED" w14:textId="77777777" w:rsidR="00403564" w:rsidRDefault="00403564" w:rsidP="00185DE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3FD3395" w14:textId="77777777" w:rsidR="00403564" w:rsidRDefault="00403564" w:rsidP="00185DE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E887DBA" w14:textId="77777777" w:rsidR="00403564" w:rsidRDefault="00403564" w:rsidP="00185DE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615B934" w14:textId="77777777" w:rsidR="00403564" w:rsidRDefault="00403564" w:rsidP="00185DE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8C6568F" w14:textId="77777777" w:rsidR="00403564" w:rsidRDefault="00403564" w:rsidP="00185DE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0805FC8" w14:textId="2A6ED3F6" w:rsidR="00601389" w:rsidRPr="00581989" w:rsidRDefault="00581989" w:rsidP="00185DE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81989">
        <w:rPr>
          <w:rFonts w:ascii="Arial" w:hAnsi="Arial" w:cs="Arial"/>
          <w:b/>
          <w:sz w:val="24"/>
          <w:szCs w:val="24"/>
        </w:rPr>
        <w:lastRenderedPageBreak/>
        <w:t xml:space="preserve">Detailed lesson structure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851"/>
        <w:gridCol w:w="1895"/>
        <w:gridCol w:w="5901"/>
        <w:gridCol w:w="1701"/>
      </w:tblGrid>
      <w:tr w:rsidR="005765D6" w14:paraId="2C418CB3" w14:textId="79C4BC03" w:rsidTr="00D527FB">
        <w:trPr>
          <w:trHeight w:val="2502"/>
        </w:trPr>
        <w:tc>
          <w:tcPr>
            <w:tcW w:w="851" w:type="dxa"/>
          </w:tcPr>
          <w:p w14:paraId="16E6CDE0" w14:textId="54DB0161" w:rsidR="005765D6" w:rsidRPr="00916AA9" w:rsidRDefault="005765D6" w:rsidP="005765D6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14:paraId="25E6C69F" w14:textId="29078073" w:rsidR="001A7AB2" w:rsidRDefault="007F76D4" w:rsidP="001A7A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Mental maths </w:t>
            </w:r>
          </w:p>
          <w:p w14:paraId="33881CAA" w14:textId="77777777" w:rsidR="001A7AB2" w:rsidRDefault="001A7AB2" w:rsidP="001A7A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CD5EA3" w14:textId="77777777" w:rsidR="00A049A3" w:rsidRDefault="00A049A3" w:rsidP="001A7A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Part 1</w:t>
            </w:r>
          </w:p>
          <w:p w14:paraId="410CFE46" w14:textId="77777777" w:rsidR="00A049A3" w:rsidRDefault="00A049A3" w:rsidP="001A7AB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74C233" w14:textId="4B56D8BE" w:rsidR="00A049A3" w:rsidRPr="00581989" w:rsidRDefault="00A049A3" w:rsidP="001A7AB2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Oral </w:t>
            </w:r>
          </w:p>
        </w:tc>
        <w:tc>
          <w:tcPr>
            <w:tcW w:w="5901" w:type="dxa"/>
          </w:tcPr>
          <w:p w14:paraId="2EF611A9" w14:textId="55F65F00" w:rsidR="00601389" w:rsidRDefault="00601389" w:rsidP="00601389">
            <w:pPr>
              <w:pStyle w:val="NormalWeb"/>
              <w:rPr>
                <w:rFonts w:ascii="Arial" w:hAnsi="Arial" w:cs="Arial"/>
                <w:color w:val="000000"/>
              </w:rPr>
            </w:pPr>
            <w:r w:rsidRPr="00601389">
              <w:rPr>
                <w:rFonts w:ascii="Arial" w:hAnsi="Arial" w:cs="Arial"/>
                <w:color w:val="000000"/>
              </w:rPr>
              <w:t xml:space="preserve">Oral </w:t>
            </w:r>
            <w:r w:rsidR="001A7AB2">
              <w:rPr>
                <w:rFonts w:ascii="Arial" w:hAnsi="Arial" w:cs="Arial"/>
                <w:color w:val="000000"/>
              </w:rPr>
              <w:t>number sessions start every lesson</w:t>
            </w:r>
            <w:r w:rsidRPr="00601389">
              <w:rPr>
                <w:rFonts w:ascii="Arial" w:hAnsi="Arial" w:cs="Arial"/>
                <w:color w:val="000000"/>
              </w:rPr>
              <w:t xml:space="preserve"> whole class for every s</w:t>
            </w:r>
            <w:r w:rsidR="006C2C48">
              <w:rPr>
                <w:rFonts w:ascii="Arial" w:hAnsi="Arial" w:cs="Arial"/>
                <w:color w:val="000000"/>
              </w:rPr>
              <w:t>tage (counting, FWD, BWD, table revision</w:t>
            </w:r>
            <w:r w:rsidR="001A7AB2">
              <w:rPr>
                <w:rFonts w:ascii="Arial" w:hAnsi="Arial" w:cs="Arial"/>
                <w:color w:val="000000"/>
              </w:rPr>
              <w:t xml:space="preserve"> etc) </w:t>
            </w:r>
            <w:r w:rsidR="006C2C48">
              <w:rPr>
                <w:rFonts w:ascii="Arial" w:hAnsi="Arial" w:cs="Arial"/>
                <w:color w:val="000000"/>
              </w:rPr>
              <w:t xml:space="preserve">This promotes </w:t>
            </w:r>
            <w:r w:rsidRPr="00601389">
              <w:rPr>
                <w:rFonts w:ascii="Arial" w:hAnsi="Arial" w:cs="Arial"/>
                <w:color w:val="000000"/>
              </w:rPr>
              <w:t>agility with numbers.</w:t>
            </w:r>
          </w:p>
          <w:p w14:paraId="6D99DB43" w14:textId="4A1A1B5F" w:rsidR="006C2C48" w:rsidRDefault="006C2C48" w:rsidP="00601389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Resources </w:t>
            </w:r>
          </w:p>
          <w:p w14:paraId="0B569313" w14:textId="77D1E3EC" w:rsidR="006C2C48" w:rsidRDefault="006C2C48" w:rsidP="006C2C48">
            <w:pPr>
              <w:pStyle w:val="NormalWeb"/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Number fans </w:t>
            </w:r>
          </w:p>
          <w:p w14:paraId="178E6DDE" w14:textId="5C2FDD6A" w:rsidR="00601389" w:rsidRDefault="006C2C48" w:rsidP="006C2C48">
            <w:pPr>
              <w:pStyle w:val="NormalWeb"/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100 square/Renwick Board </w:t>
            </w:r>
          </w:p>
          <w:p w14:paraId="2D4ADE5E" w14:textId="4D476688" w:rsidR="006C2C48" w:rsidRPr="006C2C48" w:rsidRDefault="006C2C48" w:rsidP="006C2C48">
            <w:pPr>
              <w:pStyle w:val="NormalWeb"/>
              <w:numPr>
                <w:ilvl w:val="0"/>
                <w:numId w:val="3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clocks</w:t>
            </w:r>
          </w:p>
        </w:tc>
        <w:tc>
          <w:tcPr>
            <w:tcW w:w="1701" w:type="dxa"/>
          </w:tcPr>
          <w:p w14:paraId="37CDAAAF" w14:textId="331BDCBF" w:rsidR="00601389" w:rsidRDefault="000B1B34" w:rsidP="006C2C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C4DCD">
              <w:rPr>
                <w:rFonts w:ascii="Arial" w:hAnsi="Arial" w:cs="Arial"/>
                <w:sz w:val="24"/>
                <w:szCs w:val="24"/>
              </w:rPr>
              <w:t>he pace should be brisk.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5D6" w:rsidRPr="005C4DCD">
              <w:rPr>
                <w:rFonts w:ascii="Arial" w:hAnsi="Arial" w:cs="Arial"/>
                <w:sz w:val="24"/>
                <w:szCs w:val="24"/>
              </w:rPr>
              <w:t xml:space="preserve">This section should </w:t>
            </w:r>
            <w:r w:rsidR="006C2C48" w:rsidRPr="006C2C48">
              <w:rPr>
                <w:rFonts w:ascii="Arial" w:hAnsi="Arial" w:cs="Arial"/>
                <w:bCs/>
                <w:sz w:val="24"/>
                <w:szCs w:val="24"/>
              </w:rPr>
              <w:t xml:space="preserve">around </w:t>
            </w:r>
            <w:r w:rsidR="00D148D1">
              <w:rPr>
                <w:rFonts w:ascii="Arial" w:hAnsi="Arial" w:cs="Arial"/>
                <w:bCs/>
                <w:sz w:val="24"/>
                <w:szCs w:val="24"/>
              </w:rPr>
              <w:t>5/</w:t>
            </w:r>
            <w:r w:rsidR="00572E21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6C2C48" w:rsidRPr="006C2C48">
              <w:rPr>
                <w:rFonts w:ascii="Arial" w:hAnsi="Arial" w:cs="Arial"/>
                <w:bCs/>
                <w:sz w:val="24"/>
                <w:szCs w:val="24"/>
              </w:rPr>
              <w:t xml:space="preserve"> minutes</w:t>
            </w:r>
          </w:p>
          <w:p w14:paraId="3F291731" w14:textId="77777777" w:rsidR="006C2C48" w:rsidRDefault="006C2C48" w:rsidP="006C2C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60D159" w14:textId="77777777" w:rsidR="006C2C48" w:rsidRDefault="006C2C48" w:rsidP="006C2C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FDA3BE" w14:textId="77777777" w:rsidR="006C2C48" w:rsidRDefault="006C2C48" w:rsidP="006C2C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6DBF5F" w14:textId="054BEE32" w:rsidR="006C2C48" w:rsidRDefault="006C2C48" w:rsidP="006C2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9A3" w14:paraId="5CC67FAE" w14:textId="77777777" w:rsidTr="00D527FB">
        <w:trPr>
          <w:trHeight w:val="2502"/>
        </w:trPr>
        <w:tc>
          <w:tcPr>
            <w:tcW w:w="851" w:type="dxa"/>
          </w:tcPr>
          <w:p w14:paraId="6ECE3C69" w14:textId="77777777" w:rsidR="00A049A3" w:rsidRPr="00916AA9" w:rsidRDefault="00A049A3" w:rsidP="005765D6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14:paraId="5FF8126B" w14:textId="77777777" w:rsidR="00A049A3" w:rsidRDefault="00A049A3" w:rsidP="00A04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Mental maths </w:t>
            </w:r>
          </w:p>
          <w:p w14:paraId="2D395D29" w14:textId="77777777" w:rsidR="00A049A3" w:rsidRDefault="00A049A3" w:rsidP="00A04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355B46" w14:textId="77777777" w:rsidR="00A049A3" w:rsidRDefault="00A049A3" w:rsidP="00A04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 2 </w:t>
            </w:r>
          </w:p>
          <w:p w14:paraId="54374B51" w14:textId="77777777" w:rsidR="00A049A3" w:rsidRPr="00A049A3" w:rsidRDefault="00A049A3" w:rsidP="00A049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CB0AFC" w14:textId="77777777" w:rsidR="00A049A3" w:rsidRDefault="00A049A3" w:rsidP="00A04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49A3">
              <w:rPr>
                <w:rFonts w:ascii="Arial" w:hAnsi="Arial" w:cs="Arial"/>
                <w:bCs/>
                <w:sz w:val="24"/>
                <w:szCs w:val="24"/>
              </w:rPr>
              <w:t xml:space="preserve">Sharing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the T</w:t>
            </w:r>
            <w:r w:rsidRPr="00A049A3">
              <w:rPr>
                <w:rFonts w:ascii="Arial" w:hAnsi="Arial" w:cs="Arial"/>
                <w:bCs/>
                <w:sz w:val="24"/>
                <w:szCs w:val="24"/>
              </w:rPr>
              <w:t>hinking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C488BE0" w14:textId="77777777" w:rsidR="00D148D1" w:rsidRDefault="00D148D1" w:rsidP="00A04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4D84ED" w14:textId="77777777" w:rsidR="00D148D1" w:rsidRDefault="00D148D1" w:rsidP="00A04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5150D0" w14:textId="77777777" w:rsidR="00D148D1" w:rsidRDefault="00D148D1" w:rsidP="00A04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578D32" w14:textId="77777777" w:rsidR="00D148D1" w:rsidRDefault="00D148D1" w:rsidP="00A04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A5418C" w14:textId="77777777" w:rsidR="00D148D1" w:rsidRDefault="00D148D1" w:rsidP="00A04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684E18" w14:textId="77777777" w:rsidR="00D148D1" w:rsidRDefault="00D148D1" w:rsidP="00A049A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F06A4C" w14:textId="66D04EB4" w:rsidR="00D148D1" w:rsidRDefault="00D148D1" w:rsidP="00D148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01" w:type="dxa"/>
          </w:tcPr>
          <w:p w14:paraId="744283CD" w14:textId="77777777" w:rsidR="00403564" w:rsidRDefault="00A049A3" w:rsidP="00403564">
            <w:pPr>
              <w:pStyle w:val="NormalWeb"/>
              <w:rPr>
                <w:rFonts w:ascii="Arial" w:hAnsi="Arial" w:cs="Arial"/>
                <w:color w:val="000000"/>
              </w:rPr>
            </w:pPr>
            <w:r w:rsidRPr="00601389">
              <w:rPr>
                <w:rFonts w:ascii="Arial" w:hAnsi="Arial" w:cs="Arial"/>
                <w:color w:val="000000"/>
              </w:rPr>
              <w:t>Number talks, SEAL (doubles, rounding, etc) Teaching new tables, etc. Depending on task could be whole class or differentiated groupings.</w:t>
            </w:r>
          </w:p>
          <w:p w14:paraId="175C90C4" w14:textId="378C1908" w:rsidR="00403564" w:rsidRDefault="00403564" w:rsidP="00403564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 1- Teacher presents problem</w:t>
            </w:r>
          </w:p>
          <w:p w14:paraId="14A90C9E" w14:textId="631A9AAC" w:rsidR="00403564" w:rsidRDefault="00403564" w:rsidP="00403564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 2 – Pupils figure out problem</w:t>
            </w:r>
          </w:p>
          <w:p w14:paraId="0EACAAE7" w14:textId="572AE0C0" w:rsidR="00403564" w:rsidRDefault="00403564" w:rsidP="00403564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 3 - Pupil share answers</w:t>
            </w:r>
          </w:p>
          <w:p w14:paraId="29FF61EE" w14:textId="62F3C6D7" w:rsidR="00403564" w:rsidRDefault="00403564" w:rsidP="00403564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 4 - Pupils share thinking</w:t>
            </w:r>
          </w:p>
          <w:p w14:paraId="464D90A8" w14:textId="58FEE235" w:rsidR="00403564" w:rsidRDefault="00403564" w:rsidP="00403564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Step 5 - Class/group agree </w:t>
            </w:r>
            <w:r w:rsidR="00D148D1">
              <w:rPr>
                <w:rFonts w:ascii="Arial" w:hAnsi="Arial" w:cs="Arial"/>
                <w:color w:val="000000"/>
              </w:rPr>
              <w:t xml:space="preserve">on most suitable </w:t>
            </w:r>
            <w:r>
              <w:rPr>
                <w:rFonts w:ascii="Arial" w:hAnsi="Arial" w:cs="Arial"/>
                <w:color w:val="000000"/>
              </w:rPr>
              <w:t xml:space="preserve">strategy </w:t>
            </w:r>
          </w:p>
          <w:p w14:paraId="598AF72E" w14:textId="656DEB87" w:rsidR="00403564" w:rsidRDefault="00403564" w:rsidP="00403564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Example strategies </w:t>
            </w:r>
          </w:p>
          <w:p w14:paraId="44F18E1B" w14:textId="34D32335" w:rsidR="00403564" w:rsidRDefault="00403564" w:rsidP="00403564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Counting on/counting all/doubles/near double/making a ten/friendly numbers/compensation/using place value/jump strategies/number square/empty number lines algorithms</w:t>
            </w:r>
            <w:r w:rsidR="00D148D1">
              <w:rPr>
                <w:rFonts w:ascii="Arial" w:hAnsi="Arial" w:cs="Arial"/>
                <w:color w:val="000000"/>
              </w:rPr>
              <w:t>/adding up/shop</w:t>
            </w:r>
            <w:r>
              <w:rPr>
                <w:rFonts w:ascii="Arial" w:hAnsi="Arial" w:cs="Arial"/>
                <w:color w:val="000000"/>
              </w:rPr>
              <w:t xml:space="preserve">keeper method/ split strategies  </w:t>
            </w:r>
          </w:p>
          <w:p w14:paraId="6BE1A08D" w14:textId="1D9DEBF8" w:rsidR="00A049A3" w:rsidRDefault="00A049A3" w:rsidP="00A049A3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Resources </w:t>
            </w:r>
          </w:p>
          <w:p w14:paraId="49D942B3" w14:textId="77777777" w:rsidR="00A049A3" w:rsidRDefault="00A049A3" w:rsidP="00A049A3">
            <w:pPr>
              <w:pStyle w:val="NormalWeb"/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Renwick board/100 square </w:t>
            </w:r>
          </w:p>
          <w:p w14:paraId="2EE0A213" w14:textId="77777777" w:rsidR="00A049A3" w:rsidRDefault="00A049A3" w:rsidP="00A049A3">
            <w:pPr>
              <w:pStyle w:val="NormalWeb"/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Number fans</w:t>
            </w:r>
          </w:p>
          <w:p w14:paraId="7AB66C98" w14:textId="77777777" w:rsidR="00A049A3" w:rsidRDefault="00A049A3" w:rsidP="00A049A3">
            <w:pPr>
              <w:pStyle w:val="NormalWeb"/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Double sided counters/beads</w:t>
            </w:r>
          </w:p>
          <w:p w14:paraId="4370FE2D" w14:textId="77777777" w:rsidR="00A049A3" w:rsidRDefault="00A049A3" w:rsidP="00A049A3">
            <w:pPr>
              <w:pStyle w:val="NormalWeb"/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5/10 frames</w:t>
            </w:r>
          </w:p>
          <w:p w14:paraId="60D3E108" w14:textId="77777777" w:rsidR="00A049A3" w:rsidRDefault="00A049A3" w:rsidP="00A049A3">
            <w:pPr>
              <w:pStyle w:val="NormalWeb"/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Screens</w:t>
            </w:r>
          </w:p>
          <w:p w14:paraId="3B6CE432" w14:textId="77777777" w:rsidR="00A049A3" w:rsidRDefault="00A049A3" w:rsidP="00A049A3">
            <w:pPr>
              <w:pStyle w:val="NormalWeb"/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Dice/dominoes </w:t>
            </w:r>
          </w:p>
          <w:p w14:paraId="5B7B2868" w14:textId="77777777" w:rsidR="00A049A3" w:rsidRDefault="00A049A3" w:rsidP="00A049A3">
            <w:pPr>
              <w:pStyle w:val="NormalWeb"/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Empty number lines</w:t>
            </w:r>
          </w:p>
          <w:p w14:paraId="3A2AE404" w14:textId="504765C3" w:rsidR="00403564" w:rsidRPr="00601389" w:rsidRDefault="00403564" w:rsidP="00403564">
            <w:pPr>
              <w:pStyle w:val="NormalWeb"/>
              <w:ind w:left="720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14:paraId="5B99D8F4" w14:textId="53E8A5C0" w:rsidR="00A049A3" w:rsidRDefault="00A049A3" w:rsidP="00A049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C4DCD">
              <w:rPr>
                <w:rFonts w:ascii="Arial" w:hAnsi="Arial" w:cs="Arial"/>
                <w:sz w:val="24"/>
                <w:szCs w:val="24"/>
              </w:rPr>
              <w:t xml:space="preserve">This section should </w:t>
            </w:r>
            <w:r w:rsidRPr="006C2C48">
              <w:rPr>
                <w:rFonts w:ascii="Arial" w:hAnsi="Arial" w:cs="Arial"/>
                <w:bCs/>
                <w:sz w:val="24"/>
                <w:szCs w:val="24"/>
              </w:rPr>
              <w:t xml:space="preserve">around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403564">
              <w:rPr>
                <w:rFonts w:ascii="Arial" w:hAnsi="Arial" w:cs="Arial"/>
                <w:bCs/>
                <w:sz w:val="24"/>
                <w:szCs w:val="24"/>
              </w:rPr>
              <w:t>/20</w:t>
            </w:r>
            <w:r w:rsidRPr="006C2C48">
              <w:rPr>
                <w:rFonts w:ascii="Arial" w:hAnsi="Arial" w:cs="Arial"/>
                <w:bCs/>
                <w:sz w:val="24"/>
                <w:szCs w:val="24"/>
              </w:rPr>
              <w:t xml:space="preserve"> minutes</w:t>
            </w:r>
          </w:p>
          <w:p w14:paraId="35916DB8" w14:textId="272AF773" w:rsidR="00A049A3" w:rsidRDefault="00A049A3" w:rsidP="00A049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63B4D2" w14:textId="2A1C9F0D" w:rsidR="00A049A3" w:rsidRDefault="00A049A3" w:rsidP="00A049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0E897F" w14:textId="17B19A19" w:rsidR="00A049A3" w:rsidRDefault="00A049A3" w:rsidP="00A049A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This session could also be completed as the beginning of the main teaching sessions </w:t>
            </w:r>
            <w:r w:rsidR="00403564">
              <w:rPr>
                <w:rFonts w:ascii="Arial" w:hAnsi="Arial" w:cs="Arial"/>
                <w:bCs/>
                <w:sz w:val="24"/>
                <w:szCs w:val="24"/>
              </w:rPr>
              <w:t xml:space="preserve">in differentiated groups </w:t>
            </w:r>
          </w:p>
          <w:p w14:paraId="1A7A316A" w14:textId="77777777" w:rsidR="00A049A3" w:rsidRDefault="00A049A3" w:rsidP="006C2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C48" w14:paraId="0BE90709" w14:textId="77777777" w:rsidTr="00D527FB">
        <w:trPr>
          <w:trHeight w:val="2502"/>
        </w:trPr>
        <w:tc>
          <w:tcPr>
            <w:tcW w:w="851" w:type="dxa"/>
          </w:tcPr>
          <w:p w14:paraId="4BFF00B3" w14:textId="77777777" w:rsidR="006C2C48" w:rsidRPr="00916AA9" w:rsidRDefault="006C2C48" w:rsidP="005765D6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14:paraId="4D658B1B" w14:textId="215E8C2B" w:rsidR="001A7AB2" w:rsidRDefault="001A7AB2" w:rsidP="00601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Written </w:t>
            </w:r>
          </w:p>
          <w:p w14:paraId="43340F42" w14:textId="77777777" w:rsidR="001A7AB2" w:rsidRDefault="001A7AB2" w:rsidP="00601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62351A" w14:textId="72228C61" w:rsidR="006C2C48" w:rsidRDefault="006C2C48" w:rsidP="006013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1989">
              <w:rPr>
                <w:rFonts w:ascii="Arial" w:hAnsi="Arial" w:cs="Arial"/>
                <w:bCs/>
                <w:sz w:val="24"/>
                <w:szCs w:val="24"/>
              </w:rPr>
              <w:t>Revision</w:t>
            </w:r>
          </w:p>
          <w:p w14:paraId="6BB3EEE6" w14:textId="77777777" w:rsidR="00A049A3" w:rsidRDefault="00A049A3" w:rsidP="006013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&amp; </w:t>
            </w:r>
          </w:p>
          <w:p w14:paraId="32705495" w14:textId="7DE43EA9" w:rsidR="00A049A3" w:rsidRPr="00581989" w:rsidRDefault="00A049A3" w:rsidP="0060138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Consolidation </w:t>
            </w:r>
          </w:p>
          <w:p w14:paraId="10CA9F3C" w14:textId="67A76EF8" w:rsidR="006C2C48" w:rsidRDefault="006C2C48" w:rsidP="006013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01" w:type="dxa"/>
          </w:tcPr>
          <w:p w14:paraId="160DC5A0" w14:textId="2378B19C" w:rsidR="006C2C48" w:rsidRPr="00A049A3" w:rsidRDefault="006C2C48" w:rsidP="00601389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Within each maths lesson there should be opportunity for child</w:t>
            </w:r>
            <w:r w:rsidR="001A7AB2">
              <w:rPr>
                <w:rFonts w:ascii="Arial" w:hAnsi="Arial" w:cs="Arial"/>
                <w:color w:val="000000"/>
              </w:rPr>
              <w:t>ren</w:t>
            </w:r>
            <w:r>
              <w:rPr>
                <w:rFonts w:ascii="Arial" w:hAnsi="Arial" w:cs="Arial"/>
                <w:color w:val="000000"/>
              </w:rPr>
              <w:t xml:space="preserve"> to revise and consolidate their learning. </w:t>
            </w:r>
            <w:r w:rsidR="00A049A3" w:rsidRPr="00A049A3">
              <w:rPr>
                <w:rFonts w:ascii="Arial" w:hAnsi="Arial" w:cs="Arial"/>
                <w:color w:val="000000"/>
              </w:rPr>
              <w:t xml:space="preserve">This is an independent/collaborative </w:t>
            </w:r>
            <w:r w:rsidR="001A7AB2" w:rsidRPr="00A049A3">
              <w:rPr>
                <w:rFonts w:ascii="Arial" w:hAnsi="Arial" w:cs="Arial"/>
                <w:color w:val="000000"/>
              </w:rPr>
              <w:t xml:space="preserve">differentiated task and should be prepared on the </w:t>
            </w:r>
            <w:r w:rsidR="00A049A3">
              <w:rPr>
                <w:rFonts w:ascii="Arial" w:hAnsi="Arial" w:cs="Arial"/>
                <w:color w:val="000000"/>
              </w:rPr>
              <w:t>board or on big sheets of paper or in game based learning form</w:t>
            </w:r>
          </w:p>
          <w:p w14:paraId="1A605221" w14:textId="5E341CB1" w:rsidR="001A7AB2" w:rsidRDefault="001A7AB2" w:rsidP="001A7AB2">
            <w:pPr>
              <w:pStyle w:val="Normal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Activities</w:t>
            </w:r>
          </w:p>
          <w:p w14:paraId="103D9EBA" w14:textId="3FB6B763" w:rsidR="00FD6725" w:rsidRPr="00FD6725" w:rsidRDefault="00A049A3" w:rsidP="001A7AB2">
            <w:pPr>
              <w:pStyle w:val="NormalWeb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FD6725">
              <w:rPr>
                <w:rFonts w:ascii="Arial" w:hAnsi="Arial" w:cs="Arial"/>
                <w:color w:val="000000"/>
              </w:rPr>
              <w:t>etacognition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027F8FDF" w14:textId="77777777" w:rsidR="001A7AB2" w:rsidRDefault="001A7AB2" w:rsidP="001A7AB2">
            <w:pPr>
              <w:pStyle w:val="NormalWeb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 clock </w:t>
            </w:r>
          </w:p>
          <w:p w14:paraId="0AE8CB38" w14:textId="2F97DD2F" w:rsidR="001A7AB2" w:rsidRDefault="001A7AB2" w:rsidP="001A7AB2">
            <w:pPr>
              <w:pStyle w:val="NormalWeb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Daily ten</w:t>
            </w:r>
            <w:r w:rsidR="00FD6725">
              <w:rPr>
                <w:rFonts w:ascii="Arial" w:hAnsi="Arial" w:cs="Arial"/>
                <w:color w:val="000000"/>
              </w:rPr>
              <w:t xml:space="preserve"> – sharing and discussion of answers </w:t>
            </w:r>
          </w:p>
          <w:p w14:paraId="457C0765" w14:textId="72010669" w:rsidR="001A7AB2" w:rsidRDefault="00A049A3" w:rsidP="001A7AB2">
            <w:pPr>
              <w:pStyle w:val="NormalWeb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1-word</w:t>
            </w:r>
            <w:r w:rsidR="00FD6725">
              <w:rPr>
                <w:rFonts w:ascii="Arial" w:hAnsi="Arial" w:cs="Arial"/>
                <w:color w:val="000000"/>
              </w:rPr>
              <w:t xml:space="preserve"> problem </w:t>
            </w:r>
            <w:r>
              <w:rPr>
                <w:rFonts w:ascii="Arial" w:hAnsi="Arial" w:cs="Arial"/>
                <w:color w:val="000000"/>
              </w:rPr>
              <w:t xml:space="preserve">but </w:t>
            </w:r>
            <w:r w:rsidR="00FD6725">
              <w:rPr>
                <w:rFonts w:ascii="Arial" w:hAnsi="Arial" w:cs="Arial"/>
                <w:color w:val="000000"/>
              </w:rPr>
              <w:t>4 answers</w:t>
            </w:r>
            <w:r>
              <w:rPr>
                <w:rFonts w:ascii="Arial" w:hAnsi="Arial" w:cs="Arial"/>
                <w:color w:val="000000"/>
              </w:rPr>
              <w:t xml:space="preserve"> (Select the strategy and justify) </w:t>
            </w:r>
          </w:p>
          <w:p w14:paraId="58F6F98C" w14:textId="77777777" w:rsidR="00A049A3" w:rsidRDefault="00A049A3" w:rsidP="001A7AB2">
            <w:pPr>
              <w:pStyle w:val="NormalWeb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Enquiry based learning </w:t>
            </w:r>
          </w:p>
          <w:p w14:paraId="484B69DB" w14:textId="42FB383B" w:rsidR="00A049A3" w:rsidRPr="001A7AB2" w:rsidRDefault="00A049A3" w:rsidP="001A7AB2">
            <w:pPr>
              <w:pStyle w:val="NormalWeb"/>
              <w:numPr>
                <w:ilvl w:val="0"/>
                <w:numId w:val="3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Game based learning </w:t>
            </w:r>
          </w:p>
        </w:tc>
        <w:tc>
          <w:tcPr>
            <w:tcW w:w="1701" w:type="dxa"/>
          </w:tcPr>
          <w:p w14:paraId="1028E515" w14:textId="059706A8" w:rsidR="006C2C48" w:rsidRDefault="001A7AB2" w:rsidP="001A7AB2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This helps time management</w:t>
            </w:r>
          </w:p>
        </w:tc>
      </w:tr>
      <w:tr w:rsidR="005765D6" w14:paraId="65703B7E" w14:textId="7EE1E044" w:rsidTr="00D527FB">
        <w:trPr>
          <w:trHeight w:val="2229"/>
        </w:trPr>
        <w:tc>
          <w:tcPr>
            <w:tcW w:w="851" w:type="dxa"/>
          </w:tcPr>
          <w:p w14:paraId="69BF6C9E" w14:textId="4218FE6D" w:rsidR="005765D6" w:rsidRDefault="005765D6" w:rsidP="00F745A6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1895" w:type="dxa"/>
          </w:tcPr>
          <w:p w14:paraId="7CCF425F" w14:textId="100DEE1B" w:rsidR="006D5DDE" w:rsidRDefault="00A47595" w:rsidP="001A2FD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Main Teaching</w:t>
            </w:r>
          </w:p>
          <w:p w14:paraId="01743F8E" w14:textId="63B6D179" w:rsidR="006D5DDE" w:rsidRDefault="006D5DDE" w:rsidP="001A2FD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78EF336" w14:textId="42154545" w:rsidR="006D5DDE" w:rsidRDefault="006D5DDE" w:rsidP="001A2FD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50F3C36" w14:textId="77777777" w:rsidR="006D5DDE" w:rsidRDefault="006D5DDE" w:rsidP="001A2FD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3AC6D69" w14:textId="3AB6C0C4" w:rsidR="00601389" w:rsidRPr="006D5DDE" w:rsidRDefault="006D5DDE" w:rsidP="001A2FD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5DDE">
              <w:rPr>
                <w:rFonts w:ascii="Arial" w:hAnsi="Arial" w:cs="Arial"/>
                <w:color w:val="000000"/>
                <w:sz w:val="24"/>
                <w:szCs w:val="24"/>
              </w:rPr>
              <w:t>New learning focus</w:t>
            </w:r>
            <w:r w:rsidR="00A47595" w:rsidRPr="006D5DD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AB1C8D5" w14:textId="1DF413B7" w:rsidR="00601389" w:rsidRDefault="00601389" w:rsidP="001A2FD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7A51C89" w14:textId="77777777" w:rsidR="00A47595" w:rsidRDefault="00A47595" w:rsidP="001A2FD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6068B68" w14:textId="7610C921" w:rsidR="00601389" w:rsidRDefault="00601389" w:rsidP="0060138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FB6CF13" w14:textId="3EF84AE7" w:rsidR="005765D6" w:rsidRDefault="005765D6" w:rsidP="00A47595">
            <w:pPr>
              <w:jc w:val="center"/>
            </w:pPr>
          </w:p>
        </w:tc>
        <w:tc>
          <w:tcPr>
            <w:tcW w:w="5901" w:type="dxa"/>
          </w:tcPr>
          <w:p w14:paraId="0533D03B" w14:textId="0F33B790" w:rsidR="00106FD6" w:rsidRDefault="00B26423" w:rsidP="009A2D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423">
              <w:rPr>
                <w:rFonts w:ascii="Arial" w:hAnsi="Arial" w:cs="Arial"/>
                <w:b/>
                <w:sz w:val="24"/>
                <w:szCs w:val="24"/>
              </w:rPr>
              <w:t>LI and SC must support this part of the lesson</w:t>
            </w:r>
            <w:r w:rsidR="00106FD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4E15BE84" w14:textId="333AB86D" w:rsidR="00106FD6" w:rsidRPr="00106FD6" w:rsidRDefault="00106FD6" w:rsidP="009A2D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20BB4" w14:textId="2020906E" w:rsidR="00106FD6" w:rsidRPr="00106FD6" w:rsidRDefault="00106FD6" w:rsidP="009A2D32">
            <w:pPr>
              <w:rPr>
                <w:rFonts w:ascii="Arial" w:hAnsi="Arial" w:cs="Arial"/>
                <w:sz w:val="24"/>
                <w:szCs w:val="24"/>
              </w:rPr>
            </w:pPr>
            <w:r w:rsidRPr="00106FD6">
              <w:rPr>
                <w:rFonts w:ascii="Arial" w:hAnsi="Arial" w:cs="Arial"/>
                <w:sz w:val="24"/>
                <w:szCs w:val="24"/>
              </w:rPr>
              <w:t>Each group will be directly taught at their level.</w:t>
            </w:r>
          </w:p>
          <w:p w14:paraId="2C07BF72" w14:textId="77777777" w:rsidR="00106FD6" w:rsidRDefault="00106FD6" w:rsidP="009A2D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C5A394" w14:textId="2CD47A65" w:rsidR="00B26423" w:rsidRPr="00106FD6" w:rsidRDefault="00106FD6" w:rsidP="009A2D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Planned e</w:t>
            </w:r>
            <w:r w:rsidRPr="00106FD6">
              <w:rPr>
                <w:rFonts w:ascii="Arial" w:hAnsi="Arial" w:cs="Arial"/>
                <w:sz w:val="24"/>
                <w:szCs w:val="24"/>
              </w:rPr>
              <w:t xml:space="preserve">xperiences should have the following 8 skills embedded </w:t>
            </w:r>
            <w:r w:rsidR="00B26423" w:rsidRPr="00106F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EFB8F8" w14:textId="77777777" w:rsidR="00C4715A" w:rsidRDefault="00C4715A" w:rsidP="00C4715A">
            <w:pPr>
              <w:pStyle w:val="NormalWeb"/>
              <w:numPr>
                <w:ilvl w:val="0"/>
                <w:numId w:val="40"/>
              </w:numPr>
              <w:rPr>
                <w:rFonts w:ascii="Arial" w:hAnsi="Arial" w:cs="Arial"/>
                <w:color w:val="000000"/>
              </w:rPr>
            </w:pPr>
            <w:r w:rsidRPr="00D527FB">
              <w:rPr>
                <w:rFonts w:ascii="Arial" w:hAnsi="Arial" w:cs="Arial"/>
                <w:b/>
                <w:color w:val="000000"/>
              </w:rPr>
              <w:t>Interpreting questions</w:t>
            </w:r>
            <w:r w:rsidRPr="00D527FB">
              <w:rPr>
                <w:rFonts w:ascii="Arial" w:hAnsi="Arial" w:cs="Arial"/>
                <w:color w:val="000000"/>
              </w:rPr>
              <w:t xml:space="preserve"> 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>selecting</w:t>
            </w:r>
            <w:r w:rsidRPr="00C4715A">
              <w:rPr>
                <w:rFonts w:ascii="Arial" w:hAnsi="Arial" w:cs="Arial"/>
              </w:rPr>
              <w:t xml:space="preserve"> the relevant information </w:t>
            </w:r>
            <w:r>
              <w:rPr>
                <w:rFonts w:ascii="Arial" w:hAnsi="Arial" w:cs="Arial"/>
              </w:rPr>
              <w:t>/interpreting data/highlighting key words or phrases/making</w:t>
            </w:r>
            <w:r w:rsidRPr="00C4715A">
              <w:rPr>
                <w:rFonts w:ascii="Arial" w:hAnsi="Arial" w:cs="Arial"/>
              </w:rPr>
              <w:t xml:space="preserve"> notes </w:t>
            </w:r>
            <w:r>
              <w:rPr>
                <w:rFonts w:ascii="Arial" w:hAnsi="Arial" w:cs="Arial"/>
              </w:rPr>
              <w:t>/drawing diagrams/choosing</w:t>
            </w:r>
            <w:r w:rsidRPr="00C471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appropriate operations</w:t>
            </w:r>
          </w:p>
          <w:p w14:paraId="2697C78E" w14:textId="77777777" w:rsidR="00C4715A" w:rsidRPr="00C4715A" w:rsidRDefault="00C4715A" w:rsidP="00C4715A">
            <w:pPr>
              <w:pStyle w:val="NormalWeb"/>
              <w:numPr>
                <w:ilvl w:val="0"/>
                <w:numId w:val="40"/>
              </w:numPr>
              <w:rPr>
                <w:rFonts w:ascii="Arial" w:hAnsi="Arial" w:cs="Arial"/>
                <w:color w:val="000000"/>
              </w:rPr>
            </w:pPr>
            <w:r w:rsidRPr="00251A8D">
              <w:rPr>
                <w:rFonts w:ascii="Arial" w:hAnsi="Arial" w:cs="Arial"/>
                <w:b/>
                <w:color w:val="000000"/>
              </w:rPr>
              <w:t xml:space="preserve">Selecting </w:t>
            </w:r>
            <w:r>
              <w:rPr>
                <w:rFonts w:ascii="Arial" w:hAnsi="Arial" w:cs="Arial"/>
                <w:b/>
                <w:color w:val="000000"/>
              </w:rPr>
              <w:t>processes &amp; communicating</w:t>
            </w:r>
            <w:r w:rsidRPr="00251A8D">
              <w:rPr>
                <w:rFonts w:ascii="Arial" w:hAnsi="Arial" w:cs="Arial"/>
                <w:b/>
                <w:color w:val="000000"/>
              </w:rPr>
              <w:t xml:space="preserve"> solutions</w:t>
            </w:r>
            <w:r>
              <w:rPr>
                <w:rFonts w:ascii="Arial" w:hAnsi="Arial" w:cs="Arial"/>
                <w:color w:val="000000"/>
              </w:rPr>
              <w:t xml:space="preserve"> – (</w:t>
            </w:r>
            <w:r>
              <w:rPr>
                <w:rFonts w:ascii="Arial" w:hAnsi="Arial" w:cs="Arial"/>
              </w:rPr>
              <w:t>explaining</w:t>
            </w:r>
            <w:r w:rsidRPr="00C4715A">
              <w:rPr>
                <w:rFonts w:ascii="Arial" w:hAnsi="Arial" w:cs="Arial"/>
              </w:rPr>
              <w:t xml:space="preserve"> choice of process </w:t>
            </w:r>
            <w:r>
              <w:rPr>
                <w:rFonts w:ascii="Arial" w:hAnsi="Arial" w:cs="Arial"/>
              </w:rPr>
              <w:t>/sharing thinking/</w:t>
            </w:r>
            <w:r w:rsidRPr="00C4715A">
              <w:rPr>
                <w:rFonts w:ascii="Arial" w:hAnsi="Arial" w:cs="Arial"/>
              </w:rPr>
              <w:t xml:space="preserve"> verb</w:t>
            </w:r>
            <w:r>
              <w:rPr>
                <w:rFonts w:ascii="Arial" w:hAnsi="Arial" w:cs="Arial"/>
              </w:rPr>
              <w:t>alising or demonstrating thought processes)</w:t>
            </w:r>
          </w:p>
          <w:p w14:paraId="27CF54AD" w14:textId="77777777" w:rsidR="00C4715A" w:rsidRPr="00C4715A" w:rsidRDefault="00C4715A" w:rsidP="00C4715A">
            <w:pPr>
              <w:pStyle w:val="NormalWeb"/>
              <w:numPr>
                <w:ilvl w:val="0"/>
                <w:numId w:val="40"/>
              </w:numPr>
              <w:rPr>
                <w:rFonts w:ascii="Arial" w:hAnsi="Arial" w:cs="Arial"/>
                <w:color w:val="000000"/>
              </w:rPr>
            </w:pPr>
            <w:r w:rsidRPr="00C4715A">
              <w:rPr>
                <w:rFonts w:ascii="Arial" w:hAnsi="Arial" w:cs="Arial"/>
                <w:b/>
                <w:color w:val="000000"/>
              </w:rPr>
              <w:t xml:space="preserve">Linking mathematical concepts </w:t>
            </w:r>
            <w:r w:rsidRPr="00C4715A">
              <w:rPr>
                <w:rFonts w:ascii="Arial" w:hAnsi="Arial" w:cs="Arial"/>
                <w:color w:val="000000"/>
              </w:rPr>
              <w:t>– fractions are divisions/multiplying is addition</w:t>
            </w:r>
            <w:r w:rsidRPr="00C4715A">
              <w:rPr>
                <w:rFonts w:ascii="Arial" w:hAnsi="Arial" w:cs="Arial"/>
              </w:rPr>
              <w:t xml:space="preserve">/transferring learning in one area to another/using connections to solve </w:t>
            </w:r>
            <w:r>
              <w:rPr>
                <w:rFonts w:ascii="Arial" w:hAnsi="Arial" w:cs="Arial"/>
              </w:rPr>
              <w:t>problems</w:t>
            </w:r>
          </w:p>
          <w:p w14:paraId="57F02C44" w14:textId="77777777" w:rsidR="00C4715A" w:rsidRPr="00C4715A" w:rsidRDefault="00C4715A" w:rsidP="00C4715A">
            <w:pPr>
              <w:pStyle w:val="NormalWeb"/>
              <w:numPr>
                <w:ilvl w:val="0"/>
                <w:numId w:val="4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Reasoning algebraically </w:t>
            </w:r>
            <w:r>
              <w:rPr>
                <w:rFonts w:ascii="Arial" w:hAnsi="Arial" w:cs="Arial"/>
              </w:rPr>
              <w:t>finds the unknown quantity/</w:t>
            </w:r>
            <w:r w:rsidRPr="00C4715A">
              <w:rPr>
                <w:rFonts w:ascii="Arial" w:hAnsi="Arial" w:cs="Arial"/>
              </w:rPr>
              <w:t>understands and uses the commutative, associative and distributive laws.</w:t>
            </w:r>
            <w:r w:rsidRPr="00C4715A">
              <w:rPr>
                <w:rFonts w:ascii="Arial" w:hAnsi="Arial" w:cs="Arial"/>
                <w:color w:val="000000"/>
              </w:rPr>
              <w:t xml:space="preserve"> </w:t>
            </w:r>
          </w:p>
          <w:p w14:paraId="33DF081E" w14:textId="77777777" w:rsidR="00C4715A" w:rsidRPr="00C4715A" w:rsidRDefault="00C4715A" w:rsidP="00C4715A">
            <w:pPr>
              <w:pStyle w:val="NormalWeb"/>
              <w:numPr>
                <w:ilvl w:val="0"/>
                <w:numId w:val="4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Justify choice of strategy </w:t>
            </w:r>
            <w:r w:rsidRPr="00C4715A">
              <w:rPr>
                <w:rFonts w:ascii="Arial" w:hAnsi="Arial" w:cs="Arial"/>
                <w:b/>
                <w:color w:val="000000"/>
              </w:rPr>
              <w:t>(</w:t>
            </w:r>
            <w:r w:rsidRPr="00C4715A">
              <w:rPr>
                <w:rFonts w:ascii="Arial" w:hAnsi="Arial" w:cs="Arial"/>
              </w:rPr>
              <w:t>showing and talking though their thinking/ explaining their strategy/justifying choice of strategy compared to other</w:t>
            </w:r>
          </w:p>
          <w:p w14:paraId="0E473175" w14:textId="77777777" w:rsidR="00C4715A" w:rsidRPr="00D527FB" w:rsidRDefault="00C4715A" w:rsidP="00C4715A">
            <w:pPr>
              <w:pStyle w:val="NormalWeb"/>
              <w:numPr>
                <w:ilvl w:val="0"/>
                <w:numId w:val="4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Vocabulary used and notation </w:t>
            </w:r>
            <w:r w:rsidRPr="00D527FB">
              <w:rPr>
                <w:rFonts w:ascii="Arial" w:hAnsi="Arial" w:cs="Arial"/>
                <w:color w:val="000000"/>
              </w:rPr>
              <w:t>(maths symbols and words)</w:t>
            </w:r>
          </w:p>
          <w:p w14:paraId="5C40FEB7" w14:textId="77777777" w:rsidR="00C4715A" w:rsidRPr="00C4715A" w:rsidRDefault="00C4715A" w:rsidP="00C4715A">
            <w:pPr>
              <w:pStyle w:val="NormalWeb"/>
              <w:numPr>
                <w:ilvl w:val="0"/>
                <w:numId w:val="4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Mental agility </w:t>
            </w:r>
            <w:r w:rsidRPr="00D527FB">
              <w:rPr>
                <w:rFonts w:ascii="Arial" w:hAnsi="Arial" w:cs="Arial"/>
                <w:color w:val="000000"/>
              </w:rPr>
              <w:t>(skills that allow chi</w:t>
            </w:r>
            <w:r>
              <w:rPr>
                <w:rFonts w:ascii="Arial" w:hAnsi="Arial" w:cs="Arial"/>
                <w:color w:val="000000"/>
              </w:rPr>
              <w:t>ldren to do maths in their head</w:t>
            </w:r>
            <w:r w:rsidRPr="00C4715A">
              <w:rPr>
                <w:rFonts w:ascii="Arial" w:hAnsi="Arial" w:cs="Arial"/>
                <w:color w:val="000000"/>
              </w:rPr>
              <w:t>/</w:t>
            </w:r>
            <w:r w:rsidRPr="00C471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knowledge of number facts/</w:t>
            </w:r>
            <w:r w:rsidRPr="00C4715A">
              <w:rPr>
                <w:rFonts w:ascii="Arial" w:hAnsi="Arial" w:cs="Arial"/>
              </w:rPr>
              <w:t>manipulates numbers.</w:t>
            </w:r>
          </w:p>
          <w:p w14:paraId="44788893" w14:textId="77777777" w:rsidR="00C4715A" w:rsidRPr="00D527FB" w:rsidRDefault="00C4715A" w:rsidP="00C4715A">
            <w:pPr>
              <w:pStyle w:val="NormalWeb"/>
              <w:numPr>
                <w:ilvl w:val="0"/>
                <w:numId w:val="40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 xml:space="preserve">Determine reasonableness of solution </w:t>
            </w:r>
            <w:r w:rsidRPr="00C4715A">
              <w:rPr>
                <w:rFonts w:ascii="Arial" w:hAnsi="Arial" w:cs="Arial"/>
                <w:color w:val="000000"/>
              </w:rPr>
              <w:t>(</w:t>
            </w:r>
            <w:r w:rsidRPr="00C4715A">
              <w:rPr>
                <w:rFonts w:ascii="Arial" w:hAnsi="Arial" w:cs="Arial"/>
              </w:rPr>
              <w:t>routinely uses estimation and rounding skills/ selects the most appropriate</w:t>
            </w:r>
            <w:r w:rsidRPr="00C4715A">
              <w:rPr>
                <w:rFonts w:ascii="Arial" w:hAnsi="Arial" w:cs="Arial"/>
                <w:color w:val="000000"/>
              </w:rPr>
              <w:t xml:space="preserve"> solution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</w:p>
          <w:p w14:paraId="69C1C014" w14:textId="48F29D86" w:rsidR="00C4715A" w:rsidRDefault="00C4715A" w:rsidP="009A2D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972859" w14:textId="77777777" w:rsidR="00601389" w:rsidRDefault="00106FD6" w:rsidP="00106F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5765D6" w:rsidRPr="00A27A36">
              <w:rPr>
                <w:rFonts w:ascii="Arial" w:hAnsi="Arial" w:cs="Arial"/>
                <w:sz w:val="24"/>
                <w:szCs w:val="24"/>
              </w:rPr>
              <w:t xml:space="preserve">ifferentiated group task boards </w:t>
            </w:r>
            <w:r>
              <w:rPr>
                <w:rFonts w:ascii="Arial" w:hAnsi="Arial" w:cs="Arial"/>
                <w:sz w:val="24"/>
                <w:szCs w:val="24"/>
              </w:rPr>
              <w:t>should be</w:t>
            </w:r>
            <w:r w:rsidR="005765D6" w:rsidRPr="00A27A36">
              <w:rPr>
                <w:rFonts w:ascii="Arial" w:hAnsi="Arial" w:cs="Arial"/>
                <w:sz w:val="24"/>
                <w:szCs w:val="24"/>
              </w:rPr>
              <w:t xml:space="preserve"> used, indicating when groups will be working with the teacher using a </w:t>
            </w:r>
            <w:r w:rsidR="005765D6" w:rsidRPr="00A27A36">
              <w:rPr>
                <w:rFonts w:ascii="Arial" w:hAnsi="Arial" w:cs="Arial"/>
                <w:b/>
                <w:sz w:val="24"/>
                <w:szCs w:val="24"/>
              </w:rPr>
              <w:t xml:space="preserve">T </w:t>
            </w:r>
            <w:r w:rsidR="005765D6" w:rsidRPr="00A27A36">
              <w:rPr>
                <w:rFonts w:ascii="Arial" w:hAnsi="Arial" w:cs="Arial"/>
                <w:sz w:val="24"/>
                <w:szCs w:val="24"/>
              </w:rPr>
              <w:t xml:space="preserve">symbol. </w:t>
            </w:r>
          </w:p>
          <w:p w14:paraId="5332F866" w14:textId="424DA23B" w:rsidR="00FD6725" w:rsidRDefault="00FD6725" w:rsidP="00106FD6">
            <w:r>
              <w:t xml:space="preserve"> </w:t>
            </w:r>
          </w:p>
        </w:tc>
        <w:tc>
          <w:tcPr>
            <w:tcW w:w="1701" w:type="dxa"/>
          </w:tcPr>
          <w:p w14:paraId="3A657F5F" w14:textId="2399C676" w:rsidR="005765D6" w:rsidRPr="00A27A36" w:rsidRDefault="00601389" w:rsidP="00106F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</w:t>
            </w:r>
            <w:r w:rsidR="00106FD6">
              <w:rPr>
                <w:rFonts w:ascii="Arial" w:hAnsi="Arial" w:cs="Arial"/>
                <w:sz w:val="24"/>
                <w:szCs w:val="24"/>
              </w:rPr>
              <w:t xml:space="preserve">direct </w:t>
            </w:r>
            <w:r>
              <w:rPr>
                <w:rFonts w:ascii="Arial" w:hAnsi="Arial" w:cs="Arial"/>
                <w:sz w:val="24"/>
                <w:szCs w:val="24"/>
              </w:rPr>
              <w:t>teaching</w:t>
            </w:r>
            <w:r w:rsidR="00106FD6">
              <w:rPr>
                <w:rFonts w:ascii="Arial" w:hAnsi="Arial" w:cs="Arial"/>
                <w:sz w:val="24"/>
                <w:szCs w:val="24"/>
              </w:rPr>
              <w:t xml:space="preserve"> input</w:t>
            </w:r>
            <w:r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Pr="00B26423">
              <w:rPr>
                <w:rFonts w:ascii="Arial" w:hAnsi="Arial" w:cs="Arial"/>
                <w:b/>
                <w:sz w:val="24"/>
                <w:szCs w:val="24"/>
              </w:rPr>
              <w:t>each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423">
              <w:rPr>
                <w:rFonts w:ascii="Arial" w:hAnsi="Arial" w:cs="Arial"/>
                <w:b/>
                <w:sz w:val="24"/>
                <w:szCs w:val="24"/>
              </w:rPr>
              <w:t xml:space="preserve">group </w:t>
            </w:r>
            <w:r>
              <w:rPr>
                <w:rFonts w:ascii="Arial" w:hAnsi="Arial" w:cs="Arial"/>
                <w:sz w:val="24"/>
                <w:szCs w:val="24"/>
              </w:rPr>
              <w:t>should last around 15 minutes</w:t>
            </w:r>
            <w:r w:rsidR="00106FD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765D6" w14:paraId="20553B70" w14:textId="0D1B6A94" w:rsidTr="00D527FB">
        <w:trPr>
          <w:trHeight w:val="4177"/>
        </w:trPr>
        <w:tc>
          <w:tcPr>
            <w:tcW w:w="851" w:type="dxa"/>
          </w:tcPr>
          <w:p w14:paraId="22E366D9" w14:textId="77777777" w:rsidR="005765D6" w:rsidRDefault="005765D6" w:rsidP="00F745A6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1895" w:type="dxa"/>
          </w:tcPr>
          <w:p w14:paraId="08ED4EDA" w14:textId="08435C2B" w:rsidR="005765D6" w:rsidRDefault="005765D6" w:rsidP="001A2FDD">
            <w:pPr>
              <w:jc w:val="center"/>
            </w:pPr>
            <w:r w:rsidRPr="000E4AF8">
              <w:rPr>
                <w:rFonts w:ascii="Arial" w:hAnsi="Arial" w:cs="Arial"/>
                <w:b/>
                <w:bCs/>
                <w:sz w:val="24"/>
                <w:szCs w:val="24"/>
              </w:rPr>
              <w:t>Plenary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A2FDD">
              <w:rPr>
                <w:rFonts w:ascii="Arial" w:hAnsi="Arial" w:cs="Arial"/>
                <w:sz w:val="24"/>
                <w:szCs w:val="24"/>
              </w:rPr>
              <w:t>(Next steps outlined)</w:t>
            </w:r>
          </w:p>
        </w:tc>
        <w:tc>
          <w:tcPr>
            <w:tcW w:w="5901" w:type="dxa"/>
          </w:tcPr>
          <w:p w14:paraId="70EBC77A" w14:textId="77777777" w:rsidR="00247BE9" w:rsidRDefault="005765D6" w:rsidP="009A2D32">
            <w:pPr>
              <w:rPr>
                <w:rFonts w:ascii="Arial" w:hAnsi="Arial" w:cs="Arial"/>
                <w:sz w:val="24"/>
                <w:szCs w:val="24"/>
              </w:rPr>
            </w:pPr>
            <w:r w:rsidRPr="000E4AF8">
              <w:rPr>
                <w:rFonts w:ascii="Arial" w:hAnsi="Arial" w:cs="Arial"/>
                <w:sz w:val="24"/>
                <w:szCs w:val="24"/>
              </w:rPr>
              <w:t xml:space="preserve">Each maths lesson should finish with a plenary which should review what has been learned. Effective plenaries can take place both </w:t>
            </w:r>
            <w:r w:rsidRPr="00052032">
              <w:rPr>
                <w:rFonts w:ascii="Arial" w:hAnsi="Arial" w:cs="Arial"/>
                <w:b/>
                <w:bCs/>
                <w:sz w:val="24"/>
                <w:szCs w:val="24"/>
              </w:rPr>
              <w:t>throughout and at the end of a lesson.</w:t>
            </w:r>
            <w:r w:rsidRPr="000E4AF8">
              <w:rPr>
                <w:rFonts w:ascii="Arial" w:hAnsi="Arial" w:cs="Arial"/>
                <w:sz w:val="24"/>
                <w:szCs w:val="24"/>
              </w:rPr>
              <w:t xml:space="preserve"> They should allow children to demonstrate their understanding of the learning and share different strategies. </w:t>
            </w:r>
          </w:p>
          <w:p w14:paraId="4B94CBBE" w14:textId="77777777" w:rsidR="00247BE9" w:rsidRDefault="00247BE9" w:rsidP="009A2D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6C7A2" w14:textId="1E79D120" w:rsidR="005765D6" w:rsidRDefault="005765D6" w:rsidP="009A2D32">
            <w:r w:rsidRPr="000E4AF8">
              <w:rPr>
                <w:rFonts w:ascii="Arial" w:hAnsi="Arial" w:cs="Arial"/>
                <w:sz w:val="24"/>
                <w:szCs w:val="24"/>
              </w:rPr>
              <w:t xml:space="preserve">Children should assess themselves and their peers using the Success Criteria and to discuss what their </w:t>
            </w:r>
            <w:r w:rsidRPr="000E4AF8">
              <w:rPr>
                <w:rFonts w:ascii="Arial" w:hAnsi="Arial" w:cs="Arial"/>
                <w:b/>
                <w:bCs/>
                <w:sz w:val="24"/>
                <w:szCs w:val="24"/>
              </w:rPr>
              <w:t>next steps</w:t>
            </w:r>
            <w:r w:rsidRPr="000E4AF8">
              <w:rPr>
                <w:rFonts w:ascii="Arial" w:hAnsi="Arial" w:cs="Arial"/>
                <w:sz w:val="24"/>
                <w:szCs w:val="24"/>
              </w:rPr>
              <w:t xml:space="preserve"> in learning will be. Teacher feedback must be formative and support children to achieve their next steps. A variety of strategies can be used, including the use of exit cards, self and peer assessment and teacher assessment</w:t>
            </w:r>
            <w:r w:rsidR="005C18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0B813E7" w14:textId="77777777" w:rsidR="005765D6" w:rsidRDefault="00A758EB" w:rsidP="00B2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A36">
              <w:rPr>
                <w:rFonts w:ascii="Arial" w:hAnsi="Arial" w:cs="Arial"/>
                <w:sz w:val="24"/>
                <w:szCs w:val="24"/>
              </w:rPr>
              <w:t xml:space="preserve">This section should last around </w:t>
            </w:r>
            <w:r w:rsidR="00B26423">
              <w:rPr>
                <w:rFonts w:ascii="Arial" w:hAnsi="Arial" w:cs="Arial"/>
                <w:sz w:val="24"/>
                <w:szCs w:val="24"/>
              </w:rPr>
              <w:t xml:space="preserve">5 minutes </w:t>
            </w:r>
          </w:p>
          <w:p w14:paraId="45BDA268" w14:textId="77777777" w:rsidR="00B26423" w:rsidRDefault="00B26423" w:rsidP="00B2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D05D2F" w14:textId="77777777" w:rsidR="00B26423" w:rsidRDefault="00B26423" w:rsidP="00B2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C2764E" w14:textId="77777777" w:rsidR="00B26423" w:rsidRDefault="00B26423" w:rsidP="00B2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F2FBC6" w14:textId="77777777" w:rsidR="00B26423" w:rsidRDefault="00B26423" w:rsidP="00B2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495699" w14:textId="77777777" w:rsidR="00B26423" w:rsidRDefault="00B26423" w:rsidP="00B2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6ADE61" w14:textId="77777777" w:rsidR="00B26423" w:rsidRDefault="00B26423" w:rsidP="00B2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2D0553" w14:textId="77777777" w:rsidR="00B26423" w:rsidRDefault="00B26423" w:rsidP="00B2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1C0DD" w14:textId="77777777" w:rsidR="00B26423" w:rsidRDefault="00B26423" w:rsidP="00B2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57F2A8" w14:textId="77777777" w:rsidR="00B26423" w:rsidRDefault="00B26423" w:rsidP="00B2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019612" w14:textId="77777777" w:rsidR="00B26423" w:rsidRDefault="00B26423" w:rsidP="00B2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D467F6" w14:textId="7704D8E4" w:rsidR="00B26423" w:rsidRPr="000E4AF8" w:rsidRDefault="00B26423" w:rsidP="00B2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595" w14:paraId="7C404CEE" w14:textId="77777777" w:rsidTr="009E39ED">
        <w:trPr>
          <w:trHeight w:val="630"/>
        </w:trPr>
        <w:tc>
          <w:tcPr>
            <w:tcW w:w="10348" w:type="dxa"/>
            <w:gridSpan w:val="4"/>
          </w:tcPr>
          <w:p w14:paraId="73DD3CE1" w14:textId="77777777" w:rsidR="00A47595" w:rsidRDefault="00A47595" w:rsidP="00B2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time </w:t>
            </w:r>
          </w:p>
          <w:p w14:paraId="25C11B48" w14:textId="720D1D32" w:rsidR="00A47595" w:rsidRPr="00A27A36" w:rsidRDefault="00A47595" w:rsidP="00B26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423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2E21">
              <w:rPr>
                <w:rFonts w:ascii="Arial" w:hAnsi="Arial" w:cs="Arial"/>
                <w:b/>
                <w:sz w:val="24"/>
                <w:szCs w:val="24"/>
              </w:rPr>
              <w:t>hour 15</w:t>
            </w:r>
            <w:r>
              <w:rPr>
                <w:rFonts w:ascii="Arial" w:hAnsi="Arial" w:cs="Arial"/>
                <w:sz w:val="24"/>
                <w:szCs w:val="24"/>
              </w:rPr>
              <w:t xml:space="preserve"> minutes based on 3 differentiated working groups</w:t>
            </w:r>
          </w:p>
        </w:tc>
      </w:tr>
    </w:tbl>
    <w:p w14:paraId="016EC78F" w14:textId="77777777" w:rsidR="00390564" w:rsidRDefault="00390564" w:rsidP="0039056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66E8460" w14:textId="77777777" w:rsidR="00390564" w:rsidRPr="00390564" w:rsidRDefault="00390564" w:rsidP="00390564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0557AFE2" w14:textId="245B85F9" w:rsidR="00390564" w:rsidRPr="00A47595" w:rsidRDefault="00390564" w:rsidP="00390564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A47595">
        <w:rPr>
          <w:rFonts w:ascii="Arial" w:hAnsi="Arial" w:cs="Arial"/>
          <w:b/>
          <w:sz w:val="28"/>
          <w:szCs w:val="28"/>
        </w:rPr>
        <w:t>Making</w:t>
      </w:r>
      <w:r w:rsidR="00A47595">
        <w:rPr>
          <w:rFonts w:ascii="Arial" w:hAnsi="Arial" w:cs="Arial"/>
          <w:b/>
          <w:sz w:val="28"/>
          <w:szCs w:val="28"/>
        </w:rPr>
        <w:t xml:space="preserve"> connections and teaching in a </w:t>
      </w:r>
      <w:r w:rsidR="00A47595" w:rsidRPr="00A47595">
        <w:rPr>
          <w:rFonts w:ascii="Arial" w:hAnsi="Arial" w:cs="Arial"/>
          <w:b/>
          <w:sz w:val="28"/>
          <w:szCs w:val="28"/>
          <w:u w:val="single"/>
        </w:rPr>
        <w:t>Real L</w:t>
      </w:r>
      <w:r w:rsidRPr="00A47595">
        <w:rPr>
          <w:rFonts w:ascii="Arial" w:hAnsi="Arial" w:cs="Arial"/>
          <w:b/>
          <w:sz w:val="28"/>
          <w:szCs w:val="28"/>
          <w:u w:val="single"/>
        </w:rPr>
        <w:t>ife</w:t>
      </w:r>
      <w:r w:rsidRPr="00A47595">
        <w:rPr>
          <w:rFonts w:ascii="Arial" w:hAnsi="Arial" w:cs="Arial"/>
          <w:b/>
          <w:sz w:val="28"/>
          <w:szCs w:val="28"/>
        </w:rPr>
        <w:t xml:space="preserve"> context</w:t>
      </w:r>
      <w:r w:rsidR="00A47595">
        <w:rPr>
          <w:rFonts w:ascii="Arial" w:hAnsi="Arial" w:cs="Arial"/>
          <w:b/>
          <w:sz w:val="28"/>
          <w:szCs w:val="28"/>
        </w:rPr>
        <w:t>s</w:t>
      </w:r>
    </w:p>
    <w:p w14:paraId="4D249A88" w14:textId="01ED7739" w:rsidR="00A47595" w:rsidRPr="00A47595" w:rsidRDefault="00A47595" w:rsidP="00390564">
      <w:pPr>
        <w:spacing w:line="240" w:lineRule="auto"/>
        <w:rPr>
          <w:rFonts w:ascii="Arial" w:hAnsi="Arial" w:cs="Arial"/>
          <w:sz w:val="24"/>
          <w:szCs w:val="24"/>
        </w:rPr>
      </w:pPr>
      <w:r w:rsidRPr="00A47595">
        <w:rPr>
          <w:rFonts w:ascii="Arial" w:hAnsi="Arial" w:cs="Arial"/>
          <w:sz w:val="24"/>
          <w:szCs w:val="24"/>
        </w:rPr>
        <w:t>Making connection will support long term memory &amp; real life context</w:t>
      </w:r>
      <w:r>
        <w:rPr>
          <w:rFonts w:ascii="Arial" w:hAnsi="Arial" w:cs="Arial"/>
          <w:sz w:val="24"/>
          <w:szCs w:val="24"/>
        </w:rPr>
        <w:t>s</w:t>
      </w:r>
      <w:r w:rsidRPr="00A47595">
        <w:rPr>
          <w:rFonts w:ascii="Arial" w:hAnsi="Arial" w:cs="Arial"/>
          <w:sz w:val="24"/>
          <w:szCs w:val="24"/>
        </w:rPr>
        <w:t xml:space="preserve"> improves motivation and enthusiasm  </w:t>
      </w:r>
    </w:p>
    <w:p w14:paraId="2EB99EEB" w14:textId="77777777" w:rsidR="00390564" w:rsidRPr="00390564" w:rsidRDefault="00390564" w:rsidP="00390564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62"/>
        <w:gridCol w:w="2625"/>
        <w:gridCol w:w="3634"/>
      </w:tblGrid>
      <w:tr w:rsidR="00FD6725" w14:paraId="3E754DDE" w14:textId="4475A448" w:rsidTr="00FD6725">
        <w:tc>
          <w:tcPr>
            <w:tcW w:w="2762" w:type="dxa"/>
          </w:tcPr>
          <w:p w14:paraId="5DBF13E1" w14:textId="4B6F8FAE" w:rsidR="00FD6725" w:rsidRPr="00A47595" w:rsidRDefault="00FD6725" w:rsidP="00A475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7595">
              <w:rPr>
                <w:rFonts w:ascii="Arial" w:hAnsi="Arial" w:cs="Arial"/>
                <w:b/>
                <w:sz w:val="24"/>
                <w:szCs w:val="24"/>
              </w:rPr>
              <w:t xml:space="preserve">Processes </w:t>
            </w:r>
          </w:p>
        </w:tc>
        <w:tc>
          <w:tcPr>
            <w:tcW w:w="2625" w:type="dxa"/>
          </w:tcPr>
          <w:p w14:paraId="066A7E20" w14:textId="64D34ED2" w:rsidR="00FD6725" w:rsidRPr="00A47595" w:rsidRDefault="00FD6725" w:rsidP="0039056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A47595">
              <w:rPr>
                <w:rFonts w:ascii="Arial" w:hAnsi="Arial" w:cs="Arial"/>
                <w:b/>
                <w:sz w:val="24"/>
                <w:szCs w:val="24"/>
              </w:rPr>
              <w:t xml:space="preserve">Applications of Processes </w:t>
            </w:r>
          </w:p>
        </w:tc>
        <w:tc>
          <w:tcPr>
            <w:tcW w:w="3634" w:type="dxa"/>
          </w:tcPr>
          <w:p w14:paraId="702C2496" w14:textId="3B7C64E2" w:rsidR="00FD6725" w:rsidRPr="00A47595" w:rsidRDefault="00FD6725" w:rsidP="0039056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 life examples</w:t>
            </w:r>
          </w:p>
        </w:tc>
      </w:tr>
      <w:tr w:rsidR="00FD6725" w14:paraId="35DA8730" w14:textId="688484CD" w:rsidTr="00FD6725">
        <w:trPr>
          <w:trHeight w:val="2238"/>
        </w:trPr>
        <w:tc>
          <w:tcPr>
            <w:tcW w:w="2762" w:type="dxa"/>
          </w:tcPr>
          <w:p w14:paraId="1AA534EF" w14:textId="77777777" w:rsidR="00FD6725" w:rsidRPr="00A47595" w:rsidRDefault="00FD6725" w:rsidP="00A47595">
            <w:pPr>
              <w:rPr>
                <w:rFonts w:ascii="Arial" w:hAnsi="Arial" w:cs="Arial"/>
                <w:sz w:val="24"/>
                <w:szCs w:val="24"/>
              </w:rPr>
            </w:pPr>
            <w:r w:rsidRPr="00A47595">
              <w:rPr>
                <w:rFonts w:ascii="Arial" w:hAnsi="Arial" w:cs="Arial"/>
                <w:sz w:val="24"/>
                <w:szCs w:val="24"/>
              </w:rPr>
              <w:t>Estimating and rounding</w:t>
            </w:r>
          </w:p>
          <w:p w14:paraId="6AA6346D" w14:textId="77777777" w:rsidR="00FD6725" w:rsidRPr="00A47595" w:rsidRDefault="00FD6725" w:rsidP="00A47595">
            <w:pPr>
              <w:rPr>
                <w:rFonts w:ascii="Arial" w:hAnsi="Arial" w:cs="Arial"/>
                <w:sz w:val="24"/>
                <w:szCs w:val="24"/>
              </w:rPr>
            </w:pPr>
            <w:r w:rsidRPr="00A47595">
              <w:rPr>
                <w:rFonts w:ascii="Arial" w:hAnsi="Arial" w:cs="Arial"/>
                <w:sz w:val="24"/>
                <w:szCs w:val="24"/>
              </w:rPr>
              <w:t>Number &amp; number processes</w:t>
            </w:r>
          </w:p>
          <w:p w14:paraId="05362DE4" w14:textId="77777777" w:rsidR="00FD6725" w:rsidRPr="00A47595" w:rsidRDefault="00FD6725" w:rsidP="00A47595">
            <w:pPr>
              <w:rPr>
                <w:rFonts w:ascii="Arial" w:hAnsi="Arial" w:cs="Arial"/>
                <w:sz w:val="24"/>
                <w:szCs w:val="24"/>
              </w:rPr>
            </w:pPr>
            <w:r w:rsidRPr="00A47595">
              <w:rPr>
                <w:rFonts w:ascii="Arial" w:hAnsi="Arial" w:cs="Arial"/>
                <w:sz w:val="24"/>
                <w:szCs w:val="24"/>
              </w:rPr>
              <w:t>Multiples &amp; Factors</w:t>
            </w:r>
          </w:p>
          <w:p w14:paraId="0A8B33B6" w14:textId="77777777" w:rsidR="00FD6725" w:rsidRPr="00A47595" w:rsidRDefault="00FD6725" w:rsidP="00A47595">
            <w:pPr>
              <w:rPr>
                <w:rFonts w:ascii="Arial" w:hAnsi="Arial" w:cs="Arial"/>
                <w:sz w:val="24"/>
                <w:szCs w:val="24"/>
              </w:rPr>
            </w:pPr>
            <w:r w:rsidRPr="00A47595">
              <w:rPr>
                <w:rFonts w:ascii="Arial" w:hAnsi="Arial" w:cs="Arial"/>
                <w:sz w:val="24"/>
                <w:szCs w:val="24"/>
              </w:rPr>
              <w:t>Powers &amp; roots</w:t>
            </w:r>
          </w:p>
          <w:p w14:paraId="4AB51D7F" w14:textId="586F5FDA" w:rsidR="00FD6725" w:rsidRPr="00A47595" w:rsidRDefault="00FD6725" w:rsidP="00A47595">
            <w:pPr>
              <w:rPr>
                <w:rFonts w:ascii="Arial" w:hAnsi="Arial" w:cs="Arial"/>
                <w:sz w:val="24"/>
                <w:szCs w:val="24"/>
              </w:rPr>
            </w:pPr>
            <w:r w:rsidRPr="00A47595">
              <w:rPr>
                <w:rFonts w:ascii="Arial" w:hAnsi="Arial" w:cs="Arial"/>
                <w:sz w:val="24"/>
                <w:szCs w:val="24"/>
              </w:rPr>
              <w:t xml:space="preserve">Fractions, decimals &amp; percentages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8507658" w14:textId="77777777" w:rsidR="00FD6725" w:rsidRDefault="00FD6725" w:rsidP="0039056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Money</w:t>
            </w:r>
          </w:p>
          <w:p w14:paraId="31D8DA8C" w14:textId="77777777" w:rsidR="00FD6725" w:rsidRDefault="00FD6725" w:rsidP="0039056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</w:p>
          <w:p w14:paraId="6744F8C2" w14:textId="77777777" w:rsidR="00FD6725" w:rsidRDefault="00FD6725" w:rsidP="0039056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</w:t>
            </w:r>
          </w:p>
          <w:p w14:paraId="5C082AC1" w14:textId="77777777" w:rsidR="00FD6725" w:rsidRDefault="00FD6725" w:rsidP="0039056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Pattern &amp; relationships</w:t>
            </w:r>
          </w:p>
          <w:p w14:paraId="405D06C1" w14:textId="77777777" w:rsidR="00FD6725" w:rsidRDefault="00FD6725" w:rsidP="0039056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Relationships and sequences</w:t>
            </w:r>
          </w:p>
          <w:p w14:paraId="4BD8EF62" w14:textId="77777777" w:rsidR="00FD6725" w:rsidRDefault="00FD6725" w:rsidP="0039056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Shapes</w:t>
            </w:r>
          </w:p>
          <w:p w14:paraId="5C645133" w14:textId="77777777" w:rsidR="00FD6725" w:rsidRDefault="00FD6725" w:rsidP="0039056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Angles &amp; symmetry </w:t>
            </w:r>
          </w:p>
          <w:p w14:paraId="21397F6F" w14:textId="0F8C0020" w:rsidR="00FD6725" w:rsidRDefault="00FD6725" w:rsidP="0039056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Handling 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14:paraId="6F3636AB" w14:textId="2A2395FF" w:rsidR="00FD6725" w:rsidRDefault="00FD6725" w:rsidP="0039056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Shop/home corner/vet/hair dresser/</w:t>
            </w:r>
          </w:p>
          <w:p w14:paraId="7CF83045" w14:textId="00ADD60A" w:rsidR="00FD6725" w:rsidRDefault="00FD6725" w:rsidP="0039056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 agency</w:t>
            </w:r>
          </w:p>
          <w:p w14:paraId="64808EC5" w14:textId="77777777" w:rsidR="00FD6725" w:rsidRDefault="00FD6725" w:rsidP="0039056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Running a company and giving quotes</w:t>
            </w:r>
          </w:p>
          <w:p w14:paraId="3795389F" w14:textId="7E750452" w:rsidR="00FD6725" w:rsidRDefault="00FD6725" w:rsidP="0039056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Restaurant/café</w:t>
            </w:r>
          </w:p>
          <w:p w14:paraId="07E5EF56" w14:textId="77777777" w:rsidR="00FD6725" w:rsidRDefault="00FD6725" w:rsidP="0039056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Airport/train/bus station</w:t>
            </w:r>
          </w:p>
          <w:p w14:paraId="295AF97E" w14:textId="77777777" w:rsidR="00FD6725" w:rsidRDefault="00FD6725" w:rsidP="00FD67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Making cards/wrapping paper/gifts </w:t>
            </w:r>
          </w:p>
          <w:p w14:paraId="12A4A03F" w14:textId="77777777" w:rsidR="00FD6725" w:rsidRDefault="00FD6725" w:rsidP="00FD67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logos</w:t>
            </w:r>
          </w:p>
          <w:p w14:paraId="3EE7A57B" w14:textId="041BDC3A" w:rsidR="00FD6725" w:rsidRDefault="00FD6725" w:rsidP="00FD67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Designing roads/towns/sports facilities </w:t>
            </w:r>
          </w:p>
        </w:tc>
      </w:tr>
    </w:tbl>
    <w:p w14:paraId="60E4197C" w14:textId="09E9AE60" w:rsidR="00390564" w:rsidRPr="00A47595" w:rsidRDefault="00390564" w:rsidP="00A47595">
      <w:pPr>
        <w:spacing w:line="240" w:lineRule="auto"/>
        <w:rPr>
          <w:rFonts w:ascii="Arial" w:hAnsi="Arial" w:cs="Arial"/>
          <w:sz w:val="24"/>
          <w:szCs w:val="24"/>
        </w:rPr>
      </w:pPr>
    </w:p>
    <w:p w14:paraId="43EFC54E" w14:textId="77777777" w:rsidR="00390564" w:rsidRPr="00A47595" w:rsidRDefault="00390564" w:rsidP="00A47595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64F1F127" w14:textId="51A7FA9B" w:rsidR="00DC1418" w:rsidRPr="00D422C3" w:rsidRDefault="00DC1418" w:rsidP="00D422C3">
      <w:pPr>
        <w:spacing w:line="240" w:lineRule="auto"/>
        <w:rPr>
          <w:rFonts w:ascii="Arial" w:hAnsi="Arial" w:cs="Arial"/>
          <w:sz w:val="24"/>
          <w:szCs w:val="24"/>
        </w:rPr>
      </w:pPr>
      <w:r w:rsidRPr="00D422C3">
        <w:rPr>
          <w:rFonts w:ascii="Arial" w:hAnsi="Arial" w:cs="Arial"/>
          <w:sz w:val="24"/>
          <w:szCs w:val="24"/>
        </w:rPr>
        <w:t>All classrooms have a number of mathematical, age appropriate resources</w:t>
      </w:r>
      <w:r w:rsidR="007E6C47" w:rsidRPr="00D422C3">
        <w:rPr>
          <w:rFonts w:ascii="Arial" w:hAnsi="Arial" w:cs="Arial"/>
          <w:sz w:val="24"/>
          <w:szCs w:val="24"/>
        </w:rPr>
        <w:t xml:space="preserve"> to aid the teaching of maths such as, cubes, number fans</w:t>
      </w:r>
      <w:r w:rsidR="006778FB" w:rsidRPr="00D422C3">
        <w:rPr>
          <w:rFonts w:ascii="Arial" w:hAnsi="Arial" w:cs="Arial"/>
          <w:sz w:val="24"/>
          <w:szCs w:val="24"/>
        </w:rPr>
        <w:t>, counters</w:t>
      </w:r>
      <w:r w:rsidR="00607C63" w:rsidRPr="00D422C3">
        <w:rPr>
          <w:rFonts w:ascii="Arial" w:hAnsi="Arial" w:cs="Arial"/>
          <w:sz w:val="24"/>
          <w:szCs w:val="24"/>
        </w:rPr>
        <w:t xml:space="preserve"> and </w:t>
      </w:r>
      <w:r w:rsidR="005E5D50" w:rsidRPr="00D422C3">
        <w:rPr>
          <w:rFonts w:ascii="Arial" w:hAnsi="Arial" w:cs="Arial"/>
          <w:sz w:val="24"/>
          <w:szCs w:val="24"/>
        </w:rPr>
        <w:t>numico</w:t>
      </w:r>
      <w:r w:rsidR="000F69B7" w:rsidRPr="00D422C3">
        <w:rPr>
          <w:rFonts w:ascii="Arial" w:hAnsi="Arial" w:cs="Arial"/>
          <w:sz w:val="24"/>
          <w:szCs w:val="24"/>
        </w:rPr>
        <w:t>n</w:t>
      </w:r>
      <w:r w:rsidR="006778FB" w:rsidRPr="00D422C3">
        <w:rPr>
          <w:rFonts w:ascii="Arial" w:hAnsi="Arial" w:cs="Arial"/>
          <w:sz w:val="24"/>
          <w:szCs w:val="24"/>
        </w:rPr>
        <w:t>.</w:t>
      </w:r>
      <w:r w:rsidRPr="00D422C3">
        <w:rPr>
          <w:rFonts w:ascii="Arial" w:hAnsi="Arial" w:cs="Arial"/>
          <w:sz w:val="24"/>
          <w:szCs w:val="24"/>
        </w:rPr>
        <w:t xml:space="preserve"> Resources which are not used or required regularly are stored </w:t>
      </w:r>
      <w:r w:rsidRPr="00D422C3">
        <w:rPr>
          <w:rFonts w:ascii="Arial" w:hAnsi="Arial" w:cs="Arial"/>
          <w:b/>
          <w:bCs/>
          <w:sz w:val="24"/>
          <w:szCs w:val="24"/>
        </w:rPr>
        <w:t xml:space="preserve">centrally </w:t>
      </w:r>
      <w:r w:rsidR="006778FB" w:rsidRPr="00D422C3">
        <w:rPr>
          <w:rFonts w:ascii="Arial" w:hAnsi="Arial" w:cs="Arial"/>
          <w:b/>
          <w:bCs/>
          <w:sz w:val="24"/>
          <w:szCs w:val="24"/>
        </w:rPr>
        <w:t>in the resource room</w:t>
      </w:r>
      <w:r w:rsidR="006778FB" w:rsidRPr="00D422C3">
        <w:rPr>
          <w:rFonts w:ascii="Arial" w:hAnsi="Arial" w:cs="Arial"/>
          <w:sz w:val="24"/>
          <w:szCs w:val="24"/>
        </w:rPr>
        <w:t xml:space="preserve"> </w:t>
      </w:r>
      <w:r w:rsidRPr="00D422C3">
        <w:rPr>
          <w:rFonts w:ascii="Arial" w:hAnsi="Arial" w:cs="Arial"/>
          <w:sz w:val="24"/>
          <w:szCs w:val="24"/>
        </w:rPr>
        <w:t>and accessed by teachers at the beginning of a topic.</w:t>
      </w:r>
    </w:p>
    <w:p w14:paraId="40DE88D6" w14:textId="77777777" w:rsidR="00607C63" w:rsidRPr="00D422C3" w:rsidRDefault="00607C63" w:rsidP="00D422C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422C3">
        <w:rPr>
          <w:rFonts w:ascii="Arial" w:hAnsi="Arial" w:cs="Arial"/>
          <w:sz w:val="24"/>
          <w:szCs w:val="24"/>
        </w:rPr>
        <w:t xml:space="preserve">Mathematical resources are located in the </w:t>
      </w:r>
      <w:r w:rsidRPr="00AC224C">
        <w:rPr>
          <w:rFonts w:ascii="Arial" w:hAnsi="Arial" w:cs="Arial"/>
          <w:b/>
          <w:bCs/>
          <w:sz w:val="24"/>
          <w:szCs w:val="24"/>
        </w:rPr>
        <w:t>resource room.</w:t>
      </w:r>
      <w:r w:rsidRPr="00D422C3">
        <w:rPr>
          <w:rFonts w:ascii="Arial" w:hAnsi="Arial" w:cs="Arial"/>
          <w:sz w:val="24"/>
          <w:szCs w:val="24"/>
        </w:rPr>
        <w:t xml:space="preserve"> </w:t>
      </w:r>
    </w:p>
    <w:p w14:paraId="343440DA" w14:textId="0F976B57" w:rsidR="00607C63" w:rsidRPr="00D422C3" w:rsidRDefault="00607C63" w:rsidP="00D422C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422C3">
        <w:rPr>
          <w:rFonts w:ascii="Arial" w:hAnsi="Arial" w:cs="Arial"/>
          <w:sz w:val="24"/>
          <w:szCs w:val="24"/>
        </w:rPr>
        <w:t xml:space="preserve">Boxes and shelves are labelled with the resources they contain. </w:t>
      </w:r>
    </w:p>
    <w:p w14:paraId="3EFD9B2F" w14:textId="18E8FFFC" w:rsidR="00607C63" w:rsidRPr="00D422C3" w:rsidRDefault="00607C63" w:rsidP="00D422C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422C3">
        <w:rPr>
          <w:rFonts w:ascii="Arial" w:hAnsi="Arial" w:cs="Arial"/>
          <w:sz w:val="24"/>
          <w:szCs w:val="24"/>
        </w:rPr>
        <w:t>Teachers are responsible for returning resources that they borrow promptly.</w:t>
      </w:r>
    </w:p>
    <w:p w14:paraId="43239A61" w14:textId="2BE999E6" w:rsidR="008D4431" w:rsidRPr="00D422C3" w:rsidRDefault="008D4431" w:rsidP="00D422C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422C3">
        <w:rPr>
          <w:rFonts w:ascii="Arial" w:hAnsi="Arial" w:cs="Arial"/>
          <w:sz w:val="24"/>
          <w:szCs w:val="24"/>
        </w:rPr>
        <w:t xml:space="preserve">Teachers should plan to use as wide a range of resources and activities as possible in order to engage and motivate the children. </w:t>
      </w:r>
    </w:p>
    <w:p w14:paraId="47E64F02" w14:textId="6EB4DF5B" w:rsidR="008D4431" w:rsidRPr="00D422C3" w:rsidRDefault="008D4431" w:rsidP="00D422C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422C3">
        <w:rPr>
          <w:rFonts w:ascii="Arial" w:hAnsi="Arial" w:cs="Arial"/>
          <w:sz w:val="24"/>
          <w:szCs w:val="24"/>
        </w:rPr>
        <w:t xml:space="preserve">Resources within the classroom should be readily available and appropriately labelled to encourage independence. </w:t>
      </w:r>
    </w:p>
    <w:p w14:paraId="3DB13226" w14:textId="77777777" w:rsidR="008D4431" w:rsidRPr="00D422C3" w:rsidRDefault="008D4431" w:rsidP="00D422C3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1F04930F" w14:textId="539ACCCD" w:rsidR="00FC75F8" w:rsidRPr="00AC224C" w:rsidRDefault="00FC75F8" w:rsidP="00D422C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C224C">
        <w:rPr>
          <w:rFonts w:ascii="Arial" w:hAnsi="Arial" w:cs="Arial"/>
          <w:b/>
          <w:bCs/>
          <w:sz w:val="24"/>
          <w:szCs w:val="24"/>
        </w:rPr>
        <w:t xml:space="preserve">Resources </w:t>
      </w:r>
      <w:r w:rsidR="002504EC" w:rsidRPr="00AC224C">
        <w:rPr>
          <w:rFonts w:ascii="Arial" w:hAnsi="Arial" w:cs="Arial"/>
          <w:b/>
          <w:bCs/>
          <w:sz w:val="24"/>
          <w:szCs w:val="24"/>
        </w:rPr>
        <w:t xml:space="preserve">include: </w:t>
      </w:r>
    </w:p>
    <w:p w14:paraId="0F53C6C7" w14:textId="77777777" w:rsidR="00FC75F8" w:rsidRPr="00D422C3" w:rsidRDefault="002504EC" w:rsidP="00AC224C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D422C3">
        <w:rPr>
          <w:rFonts w:ascii="Arial" w:hAnsi="Arial" w:cs="Arial"/>
          <w:sz w:val="24"/>
          <w:szCs w:val="24"/>
        </w:rPr>
        <w:t xml:space="preserve">Scottish Heinemann Maths </w:t>
      </w:r>
    </w:p>
    <w:p w14:paraId="39D1B95D" w14:textId="77777777" w:rsidR="00AC224C" w:rsidRDefault="002504EC" w:rsidP="00AC224C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D422C3">
        <w:rPr>
          <w:rFonts w:ascii="Arial" w:hAnsi="Arial" w:cs="Arial"/>
          <w:sz w:val="24"/>
          <w:szCs w:val="24"/>
        </w:rPr>
        <w:t xml:space="preserve">TeeJay </w:t>
      </w:r>
      <w:r w:rsidR="00FC75F8" w:rsidRPr="00D422C3">
        <w:rPr>
          <w:rFonts w:ascii="Arial" w:hAnsi="Arial" w:cs="Arial"/>
          <w:sz w:val="24"/>
          <w:szCs w:val="24"/>
        </w:rPr>
        <w:t>textbooks</w:t>
      </w:r>
    </w:p>
    <w:p w14:paraId="2C9E9A21" w14:textId="77777777" w:rsidR="00AC224C" w:rsidRDefault="00B62D24" w:rsidP="00AC224C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AC224C">
        <w:rPr>
          <w:rFonts w:ascii="Arial" w:hAnsi="Arial" w:cs="Arial"/>
          <w:sz w:val="24"/>
          <w:szCs w:val="24"/>
        </w:rPr>
        <w:t>Count on Us boards</w:t>
      </w:r>
    </w:p>
    <w:p w14:paraId="10505024" w14:textId="77777777" w:rsidR="00AC224C" w:rsidRDefault="00B62D24" w:rsidP="00AC224C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AC224C">
        <w:rPr>
          <w:rFonts w:ascii="Arial" w:hAnsi="Arial" w:cs="Arial"/>
          <w:sz w:val="24"/>
          <w:szCs w:val="24"/>
        </w:rPr>
        <w:t>SEAL Resources</w:t>
      </w:r>
    </w:p>
    <w:p w14:paraId="604C3D03" w14:textId="77777777" w:rsidR="00AC224C" w:rsidRDefault="00B62D24" w:rsidP="00AC224C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AC224C">
        <w:rPr>
          <w:rFonts w:ascii="Arial" w:hAnsi="Arial" w:cs="Arial"/>
          <w:sz w:val="24"/>
          <w:szCs w:val="24"/>
        </w:rPr>
        <w:t>Tom Renwick 100 Square</w:t>
      </w:r>
    </w:p>
    <w:p w14:paraId="124F9EB8" w14:textId="657A6A90" w:rsidR="004B66B8" w:rsidRDefault="0082634B" w:rsidP="00AC224C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Money and Time resources</w:t>
      </w:r>
    </w:p>
    <w:p w14:paraId="245704FC" w14:textId="0048838C" w:rsidR="000526CB" w:rsidRPr="00AC224C" w:rsidRDefault="000526CB" w:rsidP="00AC224C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 and Measure resources</w:t>
      </w:r>
    </w:p>
    <w:p w14:paraId="037969B3" w14:textId="77777777" w:rsidR="002C2381" w:rsidRDefault="002C2381" w:rsidP="00E90D9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4C8946" w14:textId="52BB1B98" w:rsidR="00CD3CA6" w:rsidRDefault="00CD3CA6" w:rsidP="00E90D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0D97">
        <w:rPr>
          <w:rFonts w:ascii="Arial" w:hAnsi="Arial" w:cs="Arial"/>
          <w:b/>
          <w:bCs/>
          <w:sz w:val="24"/>
          <w:szCs w:val="24"/>
        </w:rPr>
        <w:t>Assessment</w:t>
      </w:r>
    </w:p>
    <w:p w14:paraId="6F1E68CA" w14:textId="318D509C" w:rsidR="00B26423" w:rsidRPr="00E90D97" w:rsidRDefault="00B26423" w:rsidP="00E90D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Assessment should be </w:t>
      </w:r>
    </w:p>
    <w:p w14:paraId="49C5F64E" w14:textId="77777777" w:rsidR="00FA7604" w:rsidRPr="00E90D97" w:rsidRDefault="00FA7604" w:rsidP="00E90D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291610" w14:textId="5D049C71" w:rsidR="00E90D97" w:rsidRDefault="00CD3CA6" w:rsidP="001D4E85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1D4E85">
        <w:rPr>
          <w:rFonts w:ascii="Arial" w:hAnsi="Arial" w:cs="Arial"/>
          <w:sz w:val="24"/>
          <w:szCs w:val="24"/>
        </w:rPr>
        <w:t>Assessment</w:t>
      </w:r>
      <w:r w:rsidR="00FA7604" w:rsidRPr="001D4E85">
        <w:rPr>
          <w:rFonts w:ascii="Arial" w:hAnsi="Arial" w:cs="Arial"/>
          <w:sz w:val="24"/>
          <w:szCs w:val="24"/>
        </w:rPr>
        <w:t xml:space="preserve"> should </w:t>
      </w:r>
      <w:r w:rsidRPr="001D4E85">
        <w:rPr>
          <w:rFonts w:ascii="Arial" w:hAnsi="Arial" w:cs="Arial"/>
          <w:sz w:val="24"/>
          <w:szCs w:val="24"/>
        </w:rPr>
        <w:t xml:space="preserve">be </w:t>
      </w:r>
      <w:r w:rsidRPr="001D4E85">
        <w:rPr>
          <w:rFonts w:ascii="Arial" w:hAnsi="Arial" w:cs="Arial"/>
          <w:b/>
          <w:bCs/>
          <w:sz w:val="24"/>
          <w:szCs w:val="24"/>
        </w:rPr>
        <w:t>ongoing</w:t>
      </w:r>
      <w:r w:rsidRPr="001D4E85">
        <w:rPr>
          <w:rFonts w:ascii="Arial" w:hAnsi="Arial" w:cs="Arial"/>
          <w:sz w:val="24"/>
          <w:szCs w:val="24"/>
        </w:rPr>
        <w:t xml:space="preserve"> throughout the teaching and learning process. </w:t>
      </w:r>
    </w:p>
    <w:p w14:paraId="14F294BD" w14:textId="77777777" w:rsidR="001D4E85" w:rsidRPr="001D4E85" w:rsidRDefault="001D4E85" w:rsidP="001D4E85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0A306A0" w14:textId="2FED7BCA" w:rsidR="00E90D97" w:rsidRPr="001D4E85" w:rsidRDefault="00E90D97" w:rsidP="001D4E85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E6041B">
        <w:rPr>
          <w:rFonts w:ascii="Arial" w:hAnsi="Arial" w:cs="Arial"/>
          <w:b/>
          <w:bCs/>
          <w:sz w:val="24"/>
          <w:szCs w:val="24"/>
        </w:rPr>
        <w:t>Groupings</w:t>
      </w:r>
      <w:r w:rsidRPr="001D4E85">
        <w:rPr>
          <w:rFonts w:ascii="Arial" w:hAnsi="Arial" w:cs="Arial"/>
          <w:sz w:val="24"/>
          <w:szCs w:val="24"/>
        </w:rPr>
        <w:t xml:space="preserve"> are based on the analysis of assessment information, class work evidence and teacher observations. Assessment </w:t>
      </w:r>
      <w:r w:rsidR="007E0029" w:rsidRPr="001D4E85">
        <w:rPr>
          <w:rFonts w:ascii="Arial" w:hAnsi="Arial" w:cs="Arial"/>
          <w:sz w:val="24"/>
          <w:szCs w:val="24"/>
        </w:rPr>
        <w:t>r</w:t>
      </w:r>
      <w:r w:rsidRPr="001D4E85">
        <w:rPr>
          <w:rFonts w:ascii="Arial" w:hAnsi="Arial" w:cs="Arial"/>
          <w:sz w:val="24"/>
          <w:szCs w:val="24"/>
        </w:rPr>
        <w:t>esults are monitored</w:t>
      </w:r>
      <w:r w:rsidR="007E0029" w:rsidRPr="001D4E85">
        <w:rPr>
          <w:rFonts w:ascii="Arial" w:hAnsi="Arial" w:cs="Arial"/>
          <w:sz w:val="24"/>
          <w:szCs w:val="24"/>
        </w:rPr>
        <w:t xml:space="preserve">, entered onto Gartrack </w:t>
      </w:r>
      <w:r w:rsidRPr="001D4E85">
        <w:rPr>
          <w:rFonts w:ascii="Arial" w:hAnsi="Arial" w:cs="Arial"/>
          <w:sz w:val="24"/>
          <w:szCs w:val="24"/>
        </w:rPr>
        <w:t>and passed onto the next teacher</w:t>
      </w:r>
      <w:r w:rsidR="007E0029" w:rsidRPr="001D4E85">
        <w:rPr>
          <w:rFonts w:ascii="Arial" w:hAnsi="Arial" w:cs="Arial"/>
          <w:sz w:val="24"/>
          <w:szCs w:val="24"/>
        </w:rPr>
        <w:t>.</w:t>
      </w:r>
    </w:p>
    <w:p w14:paraId="46BF07CD" w14:textId="00405FAC" w:rsidR="00CD3CA6" w:rsidRPr="00E90D97" w:rsidRDefault="00CD3CA6" w:rsidP="00E90D97">
      <w:pPr>
        <w:spacing w:line="240" w:lineRule="auto"/>
        <w:rPr>
          <w:rFonts w:ascii="Arial" w:hAnsi="Arial" w:cs="Arial"/>
          <w:sz w:val="24"/>
          <w:szCs w:val="24"/>
        </w:rPr>
      </w:pPr>
      <w:r w:rsidRPr="00E90D97">
        <w:rPr>
          <w:rFonts w:ascii="Arial" w:hAnsi="Arial" w:cs="Arial"/>
          <w:sz w:val="24"/>
          <w:szCs w:val="24"/>
        </w:rPr>
        <w:t xml:space="preserve">Assessment is </w:t>
      </w:r>
      <w:r w:rsidRPr="00E90D97">
        <w:rPr>
          <w:rFonts w:ascii="Arial" w:hAnsi="Arial" w:cs="Arial"/>
          <w:b/>
          <w:bCs/>
          <w:sz w:val="24"/>
          <w:szCs w:val="24"/>
        </w:rPr>
        <w:t>both formative and summative</w:t>
      </w:r>
      <w:r w:rsidRPr="00E90D97">
        <w:rPr>
          <w:rFonts w:ascii="Arial" w:hAnsi="Arial" w:cs="Arial"/>
          <w:sz w:val="24"/>
          <w:szCs w:val="24"/>
        </w:rPr>
        <w:t xml:space="preserve"> and will be undertaken in a variety of ways and different forms of evidence will be gathered.</w:t>
      </w:r>
    </w:p>
    <w:p w14:paraId="427CCBF5" w14:textId="36F279D5" w:rsidR="006D22F9" w:rsidRDefault="006D22F9" w:rsidP="00072DF9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072DF9">
        <w:rPr>
          <w:rFonts w:ascii="Arial" w:hAnsi="Arial" w:cs="Arial"/>
          <w:b/>
          <w:bCs/>
          <w:sz w:val="24"/>
          <w:szCs w:val="24"/>
        </w:rPr>
        <w:t>Verbal feedback:</w:t>
      </w:r>
      <w:r w:rsidRPr="00072DF9">
        <w:rPr>
          <w:rFonts w:ascii="Arial" w:hAnsi="Arial" w:cs="Arial"/>
          <w:sz w:val="24"/>
          <w:szCs w:val="24"/>
        </w:rPr>
        <w:t xml:space="preserve"> pupils should receive encouragement and </w:t>
      </w:r>
      <w:r w:rsidR="00072DF9">
        <w:rPr>
          <w:rFonts w:ascii="Arial" w:hAnsi="Arial" w:cs="Arial"/>
          <w:sz w:val="24"/>
          <w:szCs w:val="24"/>
        </w:rPr>
        <w:t>feedback about</w:t>
      </w:r>
      <w:r w:rsidRPr="00072DF9">
        <w:rPr>
          <w:rFonts w:ascii="Arial" w:hAnsi="Arial" w:cs="Arial"/>
          <w:sz w:val="24"/>
          <w:szCs w:val="24"/>
        </w:rPr>
        <w:t xml:space="preserve"> how they have performed in relation to the success criteria.</w:t>
      </w:r>
    </w:p>
    <w:p w14:paraId="242E6F4F" w14:textId="77777777" w:rsidR="00072DF9" w:rsidRPr="00072DF9" w:rsidRDefault="00072DF9" w:rsidP="00072DF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A5953FE" w14:textId="6FE04A32" w:rsidR="00A12988" w:rsidRPr="00072DF9" w:rsidRDefault="006D22F9" w:rsidP="00072DF9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</w:rPr>
      </w:pPr>
      <w:r w:rsidRPr="00072DF9">
        <w:rPr>
          <w:rFonts w:ascii="Arial" w:hAnsi="Arial" w:cs="Arial"/>
          <w:b/>
          <w:bCs/>
          <w:sz w:val="24"/>
          <w:szCs w:val="24"/>
        </w:rPr>
        <w:t xml:space="preserve">Written </w:t>
      </w:r>
      <w:r w:rsidR="00A12988" w:rsidRPr="00072DF9">
        <w:rPr>
          <w:rFonts w:ascii="Arial" w:hAnsi="Arial" w:cs="Arial"/>
          <w:b/>
          <w:bCs/>
          <w:sz w:val="24"/>
          <w:szCs w:val="24"/>
        </w:rPr>
        <w:t>feedback:</w:t>
      </w:r>
      <w:r w:rsidR="00A12988" w:rsidRPr="00072DF9">
        <w:rPr>
          <w:rFonts w:ascii="Arial" w:hAnsi="Arial" w:cs="Arial"/>
          <w:sz w:val="24"/>
          <w:szCs w:val="24"/>
        </w:rPr>
        <w:t xml:space="preserve"> written work in jotters should be marked in good time, with a </w:t>
      </w:r>
      <w:r w:rsidR="00A12988" w:rsidRPr="00DC29CC">
        <w:rPr>
          <w:rFonts w:ascii="Arial" w:hAnsi="Arial" w:cs="Arial"/>
          <w:b/>
          <w:bCs/>
          <w:sz w:val="24"/>
          <w:szCs w:val="24"/>
        </w:rPr>
        <w:t>tick for a correct answer, and a dot for incorrect.</w:t>
      </w:r>
    </w:p>
    <w:p w14:paraId="37DAF6BD" w14:textId="77777777" w:rsidR="00185DEB" w:rsidRDefault="00185DEB" w:rsidP="00E90D9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ADD40A8" w14:textId="6D3C2817" w:rsidR="009B67E9" w:rsidRPr="00E90D97" w:rsidRDefault="009B67E9" w:rsidP="00E90D9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90D97">
        <w:rPr>
          <w:rFonts w:ascii="Arial" w:hAnsi="Arial" w:cs="Arial"/>
          <w:b/>
          <w:bCs/>
          <w:sz w:val="24"/>
          <w:szCs w:val="24"/>
        </w:rPr>
        <w:t xml:space="preserve">Formative assessment strategies include: </w:t>
      </w:r>
    </w:p>
    <w:p w14:paraId="5DAE0CC9" w14:textId="77777777" w:rsidR="009B67E9" w:rsidRPr="00E90D97" w:rsidRDefault="009B67E9" w:rsidP="00E90D9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90D97">
        <w:rPr>
          <w:rFonts w:ascii="Arial" w:hAnsi="Arial" w:cs="Arial"/>
          <w:sz w:val="24"/>
          <w:szCs w:val="24"/>
        </w:rPr>
        <w:t xml:space="preserve">Self Assessment </w:t>
      </w:r>
    </w:p>
    <w:p w14:paraId="200CE5D4" w14:textId="569999CC" w:rsidR="009B67E9" w:rsidRPr="00E90D97" w:rsidRDefault="009B67E9" w:rsidP="00E90D9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90D97">
        <w:rPr>
          <w:rFonts w:ascii="Arial" w:hAnsi="Arial" w:cs="Arial"/>
          <w:sz w:val="24"/>
          <w:szCs w:val="24"/>
        </w:rPr>
        <w:t xml:space="preserve">Peer Assessment </w:t>
      </w:r>
    </w:p>
    <w:p w14:paraId="206D1FBF" w14:textId="5337841A" w:rsidR="009B67E9" w:rsidRPr="00E90D97" w:rsidRDefault="009B67E9" w:rsidP="00E90D9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90D97">
        <w:rPr>
          <w:rFonts w:ascii="Arial" w:hAnsi="Arial" w:cs="Arial"/>
          <w:sz w:val="24"/>
          <w:szCs w:val="24"/>
        </w:rPr>
        <w:lastRenderedPageBreak/>
        <w:t xml:space="preserve">Teacher feedback – verbal and written </w:t>
      </w:r>
      <w:r w:rsidR="001F5072" w:rsidRPr="00E90D97">
        <w:rPr>
          <w:rFonts w:ascii="Arial" w:hAnsi="Arial" w:cs="Arial"/>
          <w:sz w:val="24"/>
          <w:szCs w:val="24"/>
        </w:rPr>
        <w:t>-c</w:t>
      </w:r>
      <w:r w:rsidRPr="00E90D97">
        <w:rPr>
          <w:rFonts w:ascii="Arial" w:hAnsi="Arial" w:cs="Arial"/>
          <w:sz w:val="24"/>
          <w:szCs w:val="24"/>
        </w:rPr>
        <w:t xml:space="preserve">lass work will be regularly assessed by teachers and </w:t>
      </w:r>
      <w:r w:rsidR="00D10E1A">
        <w:rPr>
          <w:rFonts w:ascii="Arial" w:hAnsi="Arial" w:cs="Arial"/>
          <w:sz w:val="24"/>
          <w:szCs w:val="24"/>
        </w:rPr>
        <w:t xml:space="preserve">interpreted </w:t>
      </w:r>
      <w:r w:rsidRPr="00E90D97">
        <w:rPr>
          <w:rFonts w:ascii="Arial" w:hAnsi="Arial" w:cs="Arial"/>
          <w:sz w:val="24"/>
          <w:szCs w:val="24"/>
        </w:rPr>
        <w:t>to inform next steps in learning.</w:t>
      </w:r>
    </w:p>
    <w:p w14:paraId="6DD944B6" w14:textId="691C3D6C" w:rsidR="004C32D1" w:rsidRPr="00E90D97" w:rsidRDefault="004C32D1" w:rsidP="00E90D9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90D97">
        <w:rPr>
          <w:rFonts w:ascii="Arial" w:hAnsi="Arial" w:cs="Arial"/>
          <w:sz w:val="24"/>
          <w:szCs w:val="24"/>
        </w:rPr>
        <w:t>Exit cards</w:t>
      </w:r>
    </w:p>
    <w:p w14:paraId="54A25229" w14:textId="3D5E88C4" w:rsidR="00247BE9" w:rsidRDefault="004C32D1" w:rsidP="00E90D9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E90D97">
        <w:rPr>
          <w:rFonts w:ascii="Arial" w:hAnsi="Arial" w:cs="Arial"/>
          <w:sz w:val="24"/>
          <w:szCs w:val="24"/>
        </w:rPr>
        <w:t>Thumbs/fist to 5</w:t>
      </w:r>
    </w:p>
    <w:p w14:paraId="6EB194E7" w14:textId="77777777" w:rsidR="00DC29CC" w:rsidRDefault="00DC29CC" w:rsidP="00DC29CC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1567A7EC" w14:textId="7F254A5A" w:rsidR="009B67E9" w:rsidRPr="00247BE9" w:rsidRDefault="009B67E9" w:rsidP="00247BE9">
      <w:pPr>
        <w:spacing w:line="240" w:lineRule="auto"/>
        <w:rPr>
          <w:rFonts w:ascii="Arial" w:hAnsi="Arial" w:cs="Arial"/>
          <w:sz w:val="24"/>
          <w:szCs w:val="24"/>
        </w:rPr>
      </w:pPr>
      <w:r w:rsidRPr="00247BE9">
        <w:rPr>
          <w:rFonts w:ascii="Arial" w:hAnsi="Arial" w:cs="Arial"/>
          <w:b/>
          <w:bCs/>
          <w:sz w:val="24"/>
          <w:szCs w:val="24"/>
        </w:rPr>
        <w:t>Summative assessments include:</w:t>
      </w:r>
    </w:p>
    <w:p w14:paraId="162F41DA" w14:textId="77A776CA" w:rsidR="001F5072" w:rsidRPr="00E90D97" w:rsidRDefault="001F5072" w:rsidP="00E90D97">
      <w:pPr>
        <w:pStyle w:val="ListParagraph"/>
        <w:numPr>
          <w:ilvl w:val="0"/>
          <w:numId w:val="16"/>
        </w:numPr>
        <w:tabs>
          <w:tab w:val="left" w:pos="6695"/>
          <w:tab w:val="left" w:pos="8303"/>
        </w:tabs>
        <w:spacing w:after="200" w:line="240" w:lineRule="auto"/>
        <w:rPr>
          <w:rFonts w:ascii="Arial" w:hAnsi="Arial" w:cs="Arial"/>
          <w:sz w:val="24"/>
          <w:szCs w:val="24"/>
        </w:rPr>
      </w:pPr>
      <w:r w:rsidRPr="00E90D97">
        <w:rPr>
          <w:rFonts w:ascii="Arial" w:hAnsi="Arial" w:cs="Arial"/>
          <w:sz w:val="24"/>
          <w:szCs w:val="24"/>
        </w:rPr>
        <w:t>Phase Assessment Clacks</w:t>
      </w:r>
    </w:p>
    <w:p w14:paraId="56964D7C" w14:textId="5B52D23B" w:rsidR="001A7C08" w:rsidRPr="00E90D97" w:rsidRDefault="001A7C08" w:rsidP="00E90D97">
      <w:pPr>
        <w:pStyle w:val="ListParagraph"/>
        <w:numPr>
          <w:ilvl w:val="0"/>
          <w:numId w:val="16"/>
        </w:numPr>
        <w:tabs>
          <w:tab w:val="left" w:pos="6695"/>
          <w:tab w:val="left" w:pos="8303"/>
        </w:tabs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Textbook Check ups </w:t>
      </w:r>
    </w:p>
    <w:p w14:paraId="35A050DA" w14:textId="77777777" w:rsidR="00677632" w:rsidRPr="00E90D97" w:rsidRDefault="009B67E9" w:rsidP="00E90D97">
      <w:pPr>
        <w:pStyle w:val="ListParagraph"/>
        <w:numPr>
          <w:ilvl w:val="0"/>
          <w:numId w:val="16"/>
        </w:numPr>
        <w:tabs>
          <w:tab w:val="left" w:pos="6695"/>
          <w:tab w:val="left" w:pos="8303"/>
        </w:tabs>
        <w:spacing w:after="200" w:line="240" w:lineRule="auto"/>
        <w:rPr>
          <w:rFonts w:ascii="Arial" w:hAnsi="Arial" w:cs="Arial"/>
          <w:sz w:val="24"/>
          <w:szCs w:val="24"/>
        </w:rPr>
      </w:pPr>
      <w:r w:rsidRPr="00E90D97">
        <w:rPr>
          <w:rFonts w:ascii="Arial" w:hAnsi="Arial" w:cs="Arial"/>
          <w:sz w:val="24"/>
          <w:szCs w:val="24"/>
        </w:rPr>
        <w:t xml:space="preserve">P1 Baseline Assessment </w:t>
      </w:r>
    </w:p>
    <w:p w14:paraId="0EFA100C" w14:textId="63364FCD" w:rsidR="009B67E9" w:rsidRPr="00E90D97" w:rsidRDefault="009B67E9" w:rsidP="00E90D97">
      <w:pPr>
        <w:pStyle w:val="ListParagraph"/>
        <w:numPr>
          <w:ilvl w:val="0"/>
          <w:numId w:val="16"/>
        </w:numPr>
        <w:tabs>
          <w:tab w:val="left" w:pos="6695"/>
          <w:tab w:val="left" w:pos="8303"/>
        </w:tabs>
        <w:spacing w:after="200" w:line="240" w:lineRule="auto"/>
        <w:rPr>
          <w:rFonts w:ascii="Arial" w:hAnsi="Arial" w:cs="Arial"/>
          <w:sz w:val="24"/>
          <w:szCs w:val="24"/>
        </w:rPr>
      </w:pPr>
      <w:r w:rsidRPr="00E90D97">
        <w:rPr>
          <w:rFonts w:ascii="Arial" w:hAnsi="Arial" w:cs="Arial"/>
          <w:sz w:val="24"/>
          <w:szCs w:val="24"/>
        </w:rPr>
        <w:t>P1, P4 &amp; P7 Standardised Assessment</w:t>
      </w:r>
    </w:p>
    <w:p w14:paraId="26F26856" w14:textId="77777777" w:rsidR="00185DEB" w:rsidRDefault="00185DEB" w:rsidP="006266F3">
      <w:pPr>
        <w:spacing w:line="240" w:lineRule="auto"/>
        <w:rPr>
          <w:rFonts w:ascii="Arial" w:hAnsi="Arial" w:cs="Arial"/>
          <w:sz w:val="24"/>
          <w:szCs w:val="24"/>
        </w:rPr>
      </w:pPr>
    </w:p>
    <w:p w14:paraId="144B5CC2" w14:textId="12E99B2A" w:rsidR="002460F5" w:rsidRPr="006266F3" w:rsidRDefault="002460F5" w:rsidP="006266F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266F3">
        <w:rPr>
          <w:rFonts w:ascii="Arial" w:hAnsi="Arial" w:cs="Arial"/>
          <w:b/>
          <w:bCs/>
          <w:sz w:val="24"/>
          <w:szCs w:val="24"/>
        </w:rPr>
        <w:t>Numeracy Jotters</w:t>
      </w:r>
    </w:p>
    <w:p w14:paraId="6EE38F2B" w14:textId="31EA8B2B" w:rsidR="00B02EAE" w:rsidRPr="00984A45" w:rsidRDefault="00B02EAE" w:rsidP="006266F3">
      <w:pPr>
        <w:spacing w:line="240" w:lineRule="auto"/>
        <w:rPr>
          <w:rFonts w:ascii="Arial" w:hAnsi="Arial" w:cs="Arial"/>
          <w:sz w:val="24"/>
          <w:szCs w:val="24"/>
        </w:rPr>
      </w:pPr>
      <w:r w:rsidRPr="00984A45">
        <w:rPr>
          <w:rFonts w:ascii="Arial" w:hAnsi="Arial" w:cs="Arial"/>
          <w:sz w:val="24"/>
          <w:szCs w:val="24"/>
        </w:rPr>
        <w:t>Work in numeracy j</w:t>
      </w:r>
      <w:r w:rsidR="002460F5" w:rsidRPr="00984A45">
        <w:rPr>
          <w:rFonts w:ascii="Arial" w:hAnsi="Arial" w:cs="Arial"/>
          <w:sz w:val="24"/>
          <w:szCs w:val="24"/>
        </w:rPr>
        <w:t xml:space="preserve">otters should </w:t>
      </w:r>
      <w:r w:rsidRPr="00984A45">
        <w:rPr>
          <w:rFonts w:ascii="Arial" w:hAnsi="Arial" w:cs="Arial"/>
          <w:sz w:val="24"/>
          <w:szCs w:val="24"/>
        </w:rPr>
        <w:t>have</w:t>
      </w:r>
      <w:r w:rsidR="002460F5" w:rsidRPr="00984A45">
        <w:rPr>
          <w:rFonts w:ascii="Arial" w:hAnsi="Arial" w:cs="Arial"/>
          <w:sz w:val="24"/>
          <w:szCs w:val="24"/>
        </w:rPr>
        <w:t xml:space="preserve">: </w:t>
      </w:r>
    </w:p>
    <w:p w14:paraId="1AF338B9" w14:textId="77777777" w:rsidR="00B02EAE" w:rsidRPr="006266F3" w:rsidRDefault="002460F5" w:rsidP="006266F3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6266F3">
        <w:rPr>
          <w:rFonts w:ascii="Arial" w:hAnsi="Arial" w:cs="Arial"/>
          <w:sz w:val="24"/>
          <w:szCs w:val="24"/>
        </w:rPr>
        <w:t xml:space="preserve">A short date, e.g. </w:t>
      </w:r>
      <w:r w:rsidR="00FA175B" w:rsidRPr="006266F3">
        <w:rPr>
          <w:rFonts w:ascii="Arial" w:hAnsi="Arial" w:cs="Arial"/>
          <w:sz w:val="24"/>
          <w:szCs w:val="24"/>
        </w:rPr>
        <w:t>18</w:t>
      </w:r>
      <w:r w:rsidRPr="006266F3">
        <w:rPr>
          <w:rFonts w:ascii="Arial" w:hAnsi="Arial" w:cs="Arial"/>
          <w:sz w:val="24"/>
          <w:szCs w:val="24"/>
        </w:rPr>
        <w:t>.05.</w:t>
      </w:r>
      <w:r w:rsidR="00FA175B" w:rsidRPr="006266F3">
        <w:rPr>
          <w:rFonts w:ascii="Arial" w:hAnsi="Arial" w:cs="Arial"/>
          <w:sz w:val="24"/>
          <w:szCs w:val="24"/>
        </w:rPr>
        <w:t>21</w:t>
      </w:r>
    </w:p>
    <w:p w14:paraId="4FA0826C" w14:textId="575DD5B9" w:rsidR="002460F5" w:rsidRPr="006266F3" w:rsidRDefault="002460F5" w:rsidP="006266F3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6266F3">
        <w:rPr>
          <w:rFonts w:ascii="Arial" w:hAnsi="Arial" w:cs="Arial"/>
          <w:sz w:val="24"/>
          <w:szCs w:val="24"/>
        </w:rPr>
        <w:t xml:space="preserve">A title, relating to the learning taking place e.g. ‘Addition </w:t>
      </w:r>
      <w:r w:rsidR="00B02EAE" w:rsidRPr="006266F3">
        <w:rPr>
          <w:rFonts w:ascii="Arial" w:hAnsi="Arial" w:cs="Arial"/>
          <w:sz w:val="24"/>
          <w:szCs w:val="24"/>
        </w:rPr>
        <w:t xml:space="preserve">using a </w:t>
      </w:r>
      <w:r w:rsidRPr="006266F3">
        <w:rPr>
          <w:rFonts w:ascii="Arial" w:hAnsi="Arial" w:cs="Arial"/>
          <w:sz w:val="24"/>
          <w:szCs w:val="24"/>
        </w:rPr>
        <w:t>Number Line’</w:t>
      </w:r>
      <w:r w:rsidR="0029666E" w:rsidRPr="006266F3">
        <w:rPr>
          <w:rFonts w:ascii="Arial" w:hAnsi="Arial" w:cs="Arial"/>
          <w:sz w:val="24"/>
          <w:szCs w:val="24"/>
        </w:rPr>
        <w:t xml:space="preserve"> </w:t>
      </w:r>
      <w:r w:rsidR="00C84BC8" w:rsidRPr="006266F3">
        <w:rPr>
          <w:rFonts w:ascii="Arial" w:hAnsi="Arial" w:cs="Arial"/>
          <w:sz w:val="24"/>
          <w:szCs w:val="24"/>
        </w:rPr>
        <w:t xml:space="preserve">which should be </w:t>
      </w:r>
      <w:r w:rsidR="00C84BC8" w:rsidRPr="00953A96">
        <w:rPr>
          <w:rFonts w:ascii="Arial" w:hAnsi="Arial" w:cs="Arial"/>
          <w:b/>
          <w:bCs/>
          <w:sz w:val="24"/>
          <w:szCs w:val="24"/>
        </w:rPr>
        <w:t>underlined</w:t>
      </w:r>
      <w:r w:rsidR="00C84BC8" w:rsidRPr="006266F3">
        <w:rPr>
          <w:rFonts w:ascii="Arial" w:hAnsi="Arial" w:cs="Arial"/>
          <w:sz w:val="24"/>
          <w:szCs w:val="24"/>
        </w:rPr>
        <w:t>.</w:t>
      </w:r>
    </w:p>
    <w:p w14:paraId="7602410E" w14:textId="0848AE3B" w:rsidR="00C84BC8" w:rsidRPr="006266F3" w:rsidRDefault="00504B0D" w:rsidP="006266F3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6266F3">
        <w:rPr>
          <w:rFonts w:ascii="Arial" w:hAnsi="Arial" w:cs="Arial"/>
          <w:sz w:val="24"/>
          <w:szCs w:val="24"/>
        </w:rPr>
        <w:t>The t</w:t>
      </w:r>
      <w:r w:rsidR="00C84BC8" w:rsidRPr="006266F3">
        <w:rPr>
          <w:rFonts w:ascii="Arial" w:hAnsi="Arial" w:cs="Arial"/>
          <w:sz w:val="24"/>
          <w:szCs w:val="24"/>
        </w:rPr>
        <w:t xml:space="preserve">extbook page number underlined. </w:t>
      </w:r>
    </w:p>
    <w:p w14:paraId="0452DACB" w14:textId="28767E6C" w:rsidR="00A96084" w:rsidRPr="006266F3" w:rsidRDefault="00504B0D" w:rsidP="006266F3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6266F3">
        <w:rPr>
          <w:rFonts w:ascii="Arial" w:hAnsi="Arial" w:cs="Arial"/>
          <w:sz w:val="24"/>
          <w:szCs w:val="24"/>
        </w:rPr>
        <w:t xml:space="preserve">A </w:t>
      </w:r>
      <w:r w:rsidR="00A96084" w:rsidRPr="006266F3">
        <w:rPr>
          <w:rFonts w:ascii="Arial" w:hAnsi="Arial" w:cs="Arial"/>
          <w:sz w:val="24"/>
          <w:szCs w:val="24"/>
        </w:rPr>
        <w:t>Line of squares left and then</w:t>
      </w:r>
      <w:r w:rsidR="00A15A38" w:rsidRPr="006266F3">
        <w:rPr>
          <w:rFonts w:ascii="Arial" w:hAnsi="Arial" w:cs="Arial"/>
          <w:sz w:val="24"/>
          <w:szCs w:val="24"/>
        </w:rPr>
        <w:t xml:space="preserve"> children </w:t>
      </w:r>
      <w:r w:rsidRPr="006266F3">
        <w:rPr>
          <w:rFonts w:ascii="Arial" w:hAnsi="Arial" w:cs="Arial"/>
          <w:sz w:val="24"/>
          <w:szCs w:val="24"/>
        </w:rPr>
        <w:t>to</w:t>
      </w:r>
      <w:r w:rsidR="00A15A38" w:rsidRPr="006266F3">
        <w:rPr>
          <w:rFonts w:ascii="Arial" w:hAnsi="Arial" w:cs="Arial"/>
          <w:sz w:val="24"/>
          <w:szCs w:val="24"/>
        </w:rPr>
        <w:t xml:space="preserve"> begin work.</w:t>
      </w:r>
    </w:p>
    <w:p w14:paraId="58C508C6" w14:textId="77777777" w:rsidR="009A7744" w:rsidRPr="006266F3" w:rsidRDefault="00A15A38" w:rsidP="006266F3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6266F3">
        <w:rPr>
          <w:rFonts w:ascii="Arial" w:hAnsi="Arial" w:cs="Arial"/>
          <w:sz w:val="24"/>
          <w:szCs w:val="24"/>
        </w:rPr>
        <w:t xml:space="preserve">A line drawn underneath </w:t>
      </w:r>
      <w:r w:rsidR="009A7744" w:rsidRPr="006266F3">
        <w:rPr>
          <w:rFonts w:ascii="Arial" w:hAnsi="Arial" w:cs="Arial"/>
          <w:sz w:val="24"/>
          <w:szCs w:val="24"/>
        </w:rPr>
        <w:t>completed work.</w:t>
      </w:r>
    </w:p>
    <w:p w14:paraId="5B12220E" w14:textId="64DCC209" w:rsidR="00B02EAE" w:rsidRPr="006266F3" w:rsidRDefault="00E90AEB" w:rsidP="006266F3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6266F3">
        <w:rPr>
          <w:rFonts w:ascii="Arial" w:hAnsi="Arial" w:cs="Arial"/>
          <w:sz w:val="24"/>
          <w:szCs w:val="24"/>
        </w:rPr>
        <w:t>L</w:t>
      </w:r>
      <w:r w:rsidR="002460F5" w:rsidRPr="006266F3">
        <w:rPr>
          <w:rFonts w:ascii="Arial" w:hAnsi="Arial" w:cs="Arial"/>
          <w:sz w:val="24"/>
          <w:szCs w:val="24"/>
        </w:rPr>
        <w:t xml:space="preserve">ines drawn with a ruler. </w:t>
      </w:r>
    </w:p>
    <w:p w14:paraId="62A54670" w14:textId="2D546342" w:rsidR="00A85395" w:rsidRDefault="002460F5" w:rsidP="006266F3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6266F3">
        <w:rPr>
          <w:rFonts w:ascii="Arial" w:hAnsi="Arial" w:cs="Arial"/>
          <w:sz w:val="24"/>
          <w:szCs w:val="24"/>
        </w:rPr>
        <w:t>One digit per box.</w:t>
      </w:r>
    </w:p>
    <w:p w14:paraId="1970A0BD" w14:textId="77777777" w:rsidR="00106115" w:rsidRPr="006266F3" w:rsidRDefault="00106115" w:rsidP="00106115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484D081" w14:textId="518051ED" w:rsidR="001516F3" w:rsidRPr="00DC29CC" w:rsidRDefault="001516F3" w:rsidP="00DC29CC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DC29CC">
        <w:rPr>
          <w:rFonts w:ascii="Arial" w:hAnsi="Arial" w:cs="Arial"/>
          <w:sz w:val="24"/>
          <w:szCs w:val="24"/>
        </w:rPr>
        <w:t xml:space="preserve">It is </w:t>
      </w:r>
      <w:r w:rsidRPr="00DC29CC">
        <w:rPr>
          <w:rFonts w:ascii="Arial" w:hAnsi="Arial" w:cs="Arial"/>
          <w:b/>
          <w:bCs/>
          <w:sz w:val="24"/>
          <w:szCs w:val="24"/>
        </w:rPr>
        <w:t>not necessary</w:t>
      </w:r>
      <w:r w:rsidRPr="00DC29CC">
        <w:rPr>
          <w:rFonts w:ascii="Arial" w:hAnsi="Arial" w:cs="Arial"/>
          <w:sz w:val="24"/>
          <w:szCs w:val="24"/>
        </w:rPr>
        <w:t xml:space="preserve"> for children to </w:t>
      </w:r>
      <w:r w:rsidRPr="00DC29CC">
        <w:rPr>
          <w:rFonts w:ascii="Arial" w:hAnsi="Arial" w:cs="Arial"/>
          <w:b/>
          <w:bCs/>
          <w:sz w:val="24"/>
          <w:szCs w:val="24"/>
        </w:rPr>
        <w:t xml:space="preserve">record learning intentions or success criteria in </w:t>
      </w:r>
      <w:r w:rsidR="00A85395" w:rsidRPr="00DC29CC">
        <w:rPr>
          <w:rFonts w:ascii="Arial" w:hAnsi="Arial" w:cs="Arial"/>
          <w:b/>
          <w:bCs/>
          <w:sz w:val="24"/>
          <w:szCs w:val="24"/>
        </w:rPr>
        <w:t xml:space="preserve">numeracy </w:t>
      </w:r>
      <w:r w:rsidRPr="00DC29CC">
        <w:rPr>
          <w:rFonts w:ascii="Arial" w:hAnsi="Arial" w:cs="Arial"/>
          <w:b/>
          <w:bCs/>
          <w:sz w:val="24"/>
          <w:szCs w:val="24"/>
        </w:rPr>
        <w:t xml:space="preserve">jotters. </w:t>
      </w:r>
      <w:r w:rsidRPr="00DC29CC">
        <w:rPr>
          <w:rFonts w:ascii="Arial" w:hAnsi="Arial" w:cs="Arial"/>
          <w:sz w:val="24"/>
          <w:szCs w:val="24"/>
        </w:rPr>
        <w:t>They should be on display on task boards and/or other areas of the class</w:t>
      </w:r>
      <w:r w:rsidR="00A85395" w:rsidRPr="00DC29CC">
        <w:rPr>
          <w:rFonts w:ascii="Arial" w:hAnsi="Arial" w:cs="Arial"/>
          <w:sz w:val="24"/>
          <w:szCs w:val="24"/>
        </w:rPr>
        <w:t xml:space="preserve">room. </w:t>
      </w:r>
    </w:p>
    <w:p w14:paraId="0BF5D17E" w14:textId="77777777" w:rsidR="002C2381" w:rsidRDefault="002C2381" w:rsidP="00106115">
      <w:pPr>
        <w:rPr>
          <w:rFonts w:ascii="Arial" w:hAnsi="Arial" w:cs="Arial"/>
          <w:b/>
          <w:bCs/>
          <w:sz w:val="24"/>
          <w:szCs w:val="24"/>
        </w:rPr>
      </w:pPr>
    </w:p>
    <w:p w14:paraId="7FF173DF" w14:textId="63D8B71D" w:rsidR="002A51B0" w:rsidRPr="00106115" w:rsidRDefault="002A51B0" w:rsidP="00106115">
      <w:pPr>
        <w:rPr>
          <w:rFonts w:ascii="Arial" w:hAnsi="Arial" w:cs="Arial"/>
          <w:b/>
          <w:bCs/>
          <w:sz w:val="24"/>
          <w:szCs w:val="24"/>
        </w:rPr>
      </w:pPr>
      <w:r w:rsidRPr="00106115">
        <w:rPr>
          <w:rFonts w:ascii="Arial" w:hAnsi="Arial" w:cs="Arial"/>
          <w:b/>
          <w:bCs/>
          <w:sz w:val="24"/>
          <w:szCs w:val="24"/>
        </w:rPr>
        <w:t>SEAL</w:t>
      </w:r>
      <w:r w:rsidR="00984A45" w:rsidRPr="00106115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6115">
        <w:rPr>
          <w:rFonts w:ascii="Arial" w:hAnsi="Arial" w:cs="Arial"/>
          <w:b/>
          <w:bCs/>
          <w:sz w:val="24"/>
          <w:szCs w:val="24"/>
        </w:rPr>
        <w:t xml:space="preserve">and Maths Recovery </w:t>
      </w:r>
    </w:p>
    <w:p w14:paraId="470AC1F7" w14:textId="77777777" w:rsidR="00FE15D8" w:rsidRDefault="002A51B0" w:rsidP="0010611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06115">
        <w:rPr>
          <w:rFonts w:ascii="Arial" w:hAnsi="Arial" w:cs="Arial"/>
          <w:sz w:val="24"/>
          <w:szCs w:val="24"/>
        </w:rPr>
        <w:t xml:space="preserve">SEAL provides a clear framework which makes it easier to pinpoint a child’s numerical knowledge. </w:t>
      </w:r>
    </w:p>
    <w:p w14:paraId="17B21F19" w14:textId="77777777" w:rsidR="00FE15D8" w:rsidRDefault="0029349E" w:rsidP="0010611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06115">
        <w:rPr>
          <w:rFonts w:ascii="Arial" w:hAnsi="Arial" w:cs="Arial"/>
          <w:sz w:val="24"/>
          <w:szCs w:val="24"/>
        </w:rPr>
        <w:t xml:space="preserve">SEAL planners are </w:t>
      </w:r>
      <w:r w:rsidR="002A51B0" w:rsidRPr="00106115">
        <w:rPr>
          <w:rFonts w:ascii="Arial" w:hAnsi="Arial" w:cs="Arial"/>
          <w:sz w:val="24"/>
          <w:szCs w:val="24"/>
        </w:rPr>
        <w:t>used as a teaching guide in Early and First Level classes, alongside</w:t>
      </w:r>
      <w:r w:rsidR="006539E5" w:rsidRPr="00106115">
        <w:rPr>
          <w:rFonts w:ascii="Arial" w:hAnsi="Arial" w:cs="Arial"/>
          <w:sz w:val="24"/>
          <w:szCs w:val="24"/>
        </w:rPr>
        <w:t xml:space="preserve"> the Clackmannanshire planners</w:t>
      </w:r>
      <w:r w:rsidR="002A51B0" w:rsidRPr="00106115">
        <w:rPr>
          <w:rFonts w:ascii="Arial" w:hAnsi="Arial" w:cs="Arial"/>
          <w:sz w:val="24"/>
          <w:szCs w:val="24"/>
        </w:rPr>
        <w:t xml:space="preserve">. </w:t>
      </w:r>
    </w:p>
    <w:p w14:paraId="638A6B80" w14:textId="02BFEB4A" w:rsidR="002A51B0" w:rsidRPr="00106115" w:rsidRDefault="002A51B0" w:rsidP="00106115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06115">
        <w:rPr>
          <w:rFonts w:ascii="Arial" w:hAnsi="Arial" w:cs="Arial"/>
          <w:sz w:val="24"/>
          <w:szCs w:val="24"/>
        </w:rPr>
        <w:t xml:space="preserve">Maths Recovery, which uses the SEAL framework to assess children who may have gaps in their mathematical learning, is used throughout the school to support individuals and groups of learners. </w:t>
      </w:r>
    </w:p>
    <w:p w14:paraId="75ECEC8C" w14:textId="77777777" w:rsidR="002C2381" w:rsidRDefault="002C2381" w:rsidP="0010611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66A4EEBD" w14:textId="70728F36" w:rsidR="002A51B0" w:rsidRPr="00106115" w:rsidRDefault="002A51B0" w:rsidP="0010611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06115">
        <w:rPr>
          <w:rFonts w:ascii="Arial" w:hAnsi="Arial" w:cs="Arial"/>
          <w:b/>
          <w:bCs/>
          <w:sz w:val="24"/>
          <w:szCs w:val="24"/>
        </w:rPr>
        <w:t xml:space="preserve">Number Talks </w:t>
      </w:r>
    </w:p>
    <w:p w14:paraId="3AB25322" w14:textId="77777777" w:rsidR="00FE15D8" w:rsidRDefault="002A51B0" w:rsidP="00FE15D8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</w:rPr>
      </w:pPr>
      <w:r w:rsidRPr="00FE15D8">
        <w:rPr>
          <w:rFonts w:ascii="Arial" w:hAnsi="Arial" w:cs="Arial"/>
          <w:sz w:val="24"/>
          <w:szCs w:val="24"/>
        </w:rPr>
        <w:t>Number Talks are</w:t>
      </w:r>
      <w:r w:rsidRPr="00C97200">
        <w:rPr>
          <w:rFonts w:ascii="Arial" w:hAnsi="Arial" w:cs="Arial"/>
          <w:b/>
          <w:bCs/>
          <w:sz w:val="24"/>
          <w:szCs w:val="24"/>
        </w:rPr>
        <w:t xml:space="preserve"> short, daily </w:t>
      </w:r>
      <w:r w:rsidRPr="00FE15D8">
        <w:rPr>
          <w:rFonts w:ascii="Arial" w:hAnsi="Arial" w:cs="Arial"/>
          <w:sz w:val="24"/>
          <w:szCs w:val="24"/>
        </w:rPr>
        <w:t xml:space="preserve">exercises aimed at building number sense and encouraging children to use different strategies to solve problems. </w:t>
      </w:r>
    </w:p>
    <w:p w14:paraId="41013442" w14:textId="6C289EF0" w:rsidR="002A51B0" w:rsidRPr="00FE15D8" w:rsidRDefault="002A51B0" w:rsidP="00FE15D8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</w:rPr>
      </w:pPr>
      <w:r w:rsidRPr="00FE15D8">
        <w:rPr>
          <w:rFonts w:ascii="Arial" w:hAnsi="Arial" w:cs="Arial"/>
          <w:sz w:val="24"/>
          <w:szCs w:val="24"/>
        </w:rPr>
        <w:t xml:space="preserve">They develop children’s ability to play with numbers meaning they can perform calculations quickly and are flexible in their mathematical </w:t>
      </w:r>
      <w:r w:rsidR="00F13967">
        <w:rPr>
          <w:rFonts w:ascii="Arial" w:hAnsi="Arial" w:cs="Arial"/>
          <w:sz w:val="24"/>
          <w:szCs w:val="24"/>
        </w:rPr>
        <w:t>thinking.</w:t>
      </w:r>
    </w:p>
    <w:p w14:paraId="1380D9E1" w14:textId="77777777" w:rsidR="002C2381" w:rsidRDefault="002C2381" w:rsidP="00FE15D8">
      <w:pPr>
        <w:rPr>
          <w:rFonts w:ascii="Arial" w:hAnsi="Arial" w:cs="Arial"/>
          <w:b/>
          <w:bCs/>
          <w:sz w:val="24"/>
          <w:szCs w:val="24"/>
        </w:rPr>
      </w:pPr>
    </w:p>
    <w:p w14:paraId="3997ADAB" w14:textId="1D3BA049" w:rsidR="00CB7267" w:rsidRPr="00FE15D8" w:rsidRDefault="0047016D" w:rsidP="00FE15D8">
      <w:pPr>
        <w:rPr>
          <w:rFonts w:ascii="Arial" w:hAnsi="Arial" w:cs="Arial"/>
          <w:b/>
          <w:bCs/>
          <w:sz w:val="24"/>
          <w:szCs w:val="24"/>
        </w:rPr>
      </w:pPr>
      <w:r w:rsidRPr="00FE15D8">
        <w:rPr>
          <w:rFonts w:ascii="Arial" w:hAnsi="Arial" w:cs="Arial"/>
          <w:b/>
          <w:bCs/>
          <w:sz w:val="24"/>
          <w:szCs w:val="24"/>
        </w:rPr>
        <w:lastRenderedPageBreak/>
        <w:t xml:space="preserve">Count On Us Boards </w:t>
      </w:r>
    </w:p>
    <w:p w14:paraId="18896CED" w14:textId="72E9E611" w:rsidR="00FE15D8" w:rsidRPr="00FE15D8" w:rsidRDefault="0047016D" w:rsidP="00FE15D8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FE15D8">
        <w:rPr>
          <w:rFonts w:ascii="Arial" w:hAnsi="Arial" w:cs="Arial"/>
          <w:sz w:val="24"/>
          <w:szCs w:val="24"/>
        </w:rPr>
        <w:t>Count On Us Boards are an excellent tool for deepening understanding and helping children take more responsibility for their own learning</w:t>
      </w:r>
      <w:r w:rsidR="00FE15D8">
        <w:rPr>
          <w:rFonts w:ascii="Arial" w:hAnsi="Arial" w:cs="Arial"/>
          <w:sz w:val="24"/>
          <w:szCs w:val="24"/>
        </w:rPr>
        <w:t xml:space="preserve"> and can be found in each class</w:t>
      </w:r>
      <w:r w:rsidRPr="00FE15D8">
        <w:rPr>
          <w:rFonts w:ascii="Arial" w:hAnsi="Arial" w:cs="Arial"/>
          <w:sz w:val="24"/>
          <w:szCs w:val="24"/>
        </w:rPr>
        <w:t xml:space="preserve">. </w:t>
      </w:r>
    </w:p>
    <w:p w14:paraId="051DF08D" w14:textId="3364A706" w:rsidR="0047016D" w:rsidRPr="00FE15D8" w:rsidRDefault="0047016D" w:rsidP="00FE15D8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FE15D8">
        <w:rPr>
          <w:rFonts w:ascii="Arial" w:hAnsi="Arial" w:cs="Arial"/>
          <w:sz w:val="24"/>
          <w:szCs w:val="24"/>
        </w:rPr>
        <w:t>They include a 100 square, an empty 100 square, ten 10 Frames, an empty number line, a vertical number line and white space for demonstrating thinking skills. These are essential building blocks for a learner to make progress in numeracy and mathematics.</w:t>
      </w:r>
    </w:p>
    <w:sectPr w:rsidR="0047016D" w:rsidRPr="00FE1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AE4DA" w14:textId="77777777" w:rsidR="00761DCB" w:rsidRDefault="00761DCB" w:rsidP="00D522C0">
      <w:pPr>
        <w:spacing w:after="0" w:line="240" w:lineRule="auto"/>
      </w:pPr>
      <w:r>
        <w:separator/>
      </w:r>
    </w:p>
  </w:endnote>
  <w:endnote w:type="continuationSeparator" w:id="0">
    <w:p w14:paraId="7B18B3AB" w14:textId="77777777" w:rsidR="00761DCB" w:rsidRDefault="00761DCB" w:rsidP="00D5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D2FDF" w14:textId="77777777" w:rsidR="00761DCB" w:rsidRDefault="00761DCB" w:rsidP="00D522C0">
      <w:pPr>
        <w:spacing w:after="0" w:line="240" w:lineRule="auto"/>
      </w:pPr>
      <w:r>
        <w:separator/>
      </w:r>
    </w:p>
  </w:footnote>
  <w:footnote w:type="continuationSeparator" w:id="0">
    <w:p w14:paraId="4147AB02" w14:textId="77777777" w:rsidR="00761DCB" w:rsidRDefault="00761DCB" w:rsidP="00D5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FD5"/>
    <w:multiLevelType w:val="hybridMultilevel"/>
    <w:tmpl w:val="B262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5D2"/>
    <w:multiLevelType w:val="hybridMultilevel"/>
    <w:tmpl w:val="F014E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10C2"/>
    <w:multiLevelType w:val="hybridMultilevel"/>
    <w:tmpl w:val="17405B5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48B42AD"/>
    <w:multiLevelType w:val="hybridMultilevel"/>
    <w:tmpl w:val="565A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7663"/>
    <w:multiLevelType w:val="hybridMultilevel"/>
    <w:tmpl w:val="76367730"/>
    <w:lvl w:ilvl="0" w:tplc="FE0246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6DDE"/>
    <w:multiLevelType w:val="multilevel"/>
    <w:tmpl w:val="547A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313B8E"/>
    <w:multiLevelType w:val="hybridMultilevel"/>
    <w:tmpl w:val="DF54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0608D"/>
    <w:multiLevelType w:val="hybridMultilevel"/>
    <w:tmpl w:val="805CC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347B8"/>
    <w:multiLevelType w:val="hybridMultilevel"/>
    <w:tmpl w:val="57C0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B72BF"/>
    <w:multiLevelType w:val="hybridMultilevel"/>
    <w:tmpl w:val="A8EE41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5F1D35"/>
    <w:multiLevelType w:val="hybridMultilevel"/>
    <w:tmpl w:val="46CEA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62556"/>
    <w:multiLevelType w:val="hybridMultilevel"/>
    <w:tmpl w:val="15A0E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71366"/>
    <w:multiLevelType w:val="hybridMultilevel"/>
    <w:tmpl w:val="C7BA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D07B7"/>
    <w:multiLevelType w:val="hybridMultilevel"/>
    <w:tmpl w:val="52CA9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A07FE"/>
    <w:multiLevelType w:val="hybridMultilevel"/>
    <w:tmpl w:val="9EC4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40E87"/>
    <w:multiLevelType w:val="hybridMultilevel"/>
    <w:tmpl w:val="D0EEF94C"/>
    <w:lvl w:ilvl="0" w:tplc="81889C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B054A"/>
    <w:multiLevelType w:val="hybridMultilevel"/>
    <w:tmpl w:val="FB5817AE"/>
    <w:lvl w:ilvl="0" w:tplc="B9D22B7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61B88"/>
    <w:multiLevelType w:val="hybridMultilevel"/>
    <w:tmpl w:val="BC6C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11ABE"/>
    <w:multiLevelType w:val="hybridMultilevel"/>
    <w:tmpl w:val="BB80C8EE"/>
    <w:lvl w:ilvl="0" w:tplc="30C44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645A7"/>
    <w:multiLevelType w:val="hybridMultilevel"/>
    <w:tmpl w:val="CD96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F551C"/>
    <w:multiLevelType w:val="hybridMultilevel"/>
    <w:tmpl w:val="0AE2F558"/>
    <w:lvl w:ilvl="0" w:tplc="8EE8BC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7089B"/>
    <w:multiLevelType w:val="multilevel"/>
    <w:tmpl w:val="876E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9C1758"/>
    <w:multiLevelType w:val="hybridMultilevel"/>
    <w:tmpl w:val="894A8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96A6D"/>
    <w:multiLevelType w:val="hybridMultilevel"/>
    <w:tmpl w:val="61D4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B435B"/>
    <w:multiLevelType w:val="hybridMultilevel"/>
    <w:tmpl w:val="51C4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129F9"/>
    <w:multiLevelType w:val="hybridMultilevel"/>
    <w:tmpl w:val="991AF51E"/>
    <w:lvl w:ilvl="0" w:tplc="38E896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67CB7"/>
    <w:multiLevelType w:val="hybridMultilevel"/>
    <w:tmpl w:val="B3E2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36121"/>
    <w:multiLevelType w:val="hybridMultilevel"/>
    <w:tmpl w:val="D096A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43801"/>
    <w:multiLevelType w:val="hybridMultilevel"/>
    <w:tmpl w:val="6F80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C35DA"/>
    <w:multiLevelType w:val="hybridMultilevel"/>
    <w:tmpl w:val="45729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B02EA"/>
    <w:multiLevelType w:val="hybridMultilevel"/>
    <w:tmpl w:val="17F0B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D684E"/>
    <w:multiLevelType w:val="hybridMultilevel"/>
    <w:tmpl w:val="AF42EE2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6A2F5607"/>
    <w:multiLevelType w:val="hybridMultilevel"/>
    <w:tmpl w:val="8782E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461D3"/>
    <w:multiLevelType w:val="hybridMultilevel"/>
    <w:tmpl w:val="ACB047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CF1299"/>
    <w:multiLevelType w:val="hybridMultilevel"/>
    <w:tmpl w:val="15AA5AB8"/>
    <w:lvl w:ilvl="0" w:tplc="C0703908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28809DE"/>
    <w:multiLevelType w:val="hybridMultilevel"/>
    <w:tmpl w:val="C212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14053"/>
    <w:multiLevelType w:val="hybridMultilevel"/>
    <w:tmpl w:val="CB200D3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774D073B"/>
    <w:multiLevelType w:val="hybridMultilevel"/>
    <w:tmpl w:val="3E329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F55DB"/>
    <w:multiLevelType w:val="hybridMultilevel"/>
    <w:tmpl w:val="069A9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7333A"/>
    <w:multiLevelType w:val="hybridMultilevel"/>
    <w:tmpl w:val="D57EF0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D1324"/>
    <w:multiLevelType w:val="hybridMultilevel"/>
    <w:tmpl w:val="DFDA52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A0FB4"/>
    <w:multiLevelType w:val="hybridMultilevel"/>
    <w:tmpl w:val="1E727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44978"/>
    <w:multiLevelType w:val="hybridMultilevel"/>
    <w:tmpl w:val="B5425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31"/>
  </w:num>
  <w:num w:numId="4">
    <w:abstractNumId w:val="16"/>
  </w:num>
  <w:num w:numId="5">
    <w:abstractNumId w:val="14"/>
  </w:num>
  <w:num w:numId="6">
    <w:abstractNumId w:val="36"/>
  </w:num>
  <w:num w:numId="7">
    <w:abstractNumId w:val="3"/>
  </w:num>
  <w:num w:numId="8">
    <w:abstractNumId w:val="19"/>
  </w:num>
  <w:num w:numId="9">
    <w:abstractNumId w:val="7"/>
  </w:num>
  <w:num w:numId="10">
    <w:abstractNumId w:val="38"/>
  </w:num>
  <w:num w:numId="11">
    <w:abstractNumId w:val="22"/>
  </w:num>
  <w:num w:numId="12">
    <w:abstractNumId w:val="0"/>
  </w:num>
  <w:num w:numId="13">
    <w:abstractNumId w:val="18"/>
  </w:num>
  <w:num w:numId="14">
    <w:abstractNumId w:val="27"/>
  </w:num>
  <w:num w:numId="15">
    <w:abstractNumId w:val="2"/>
  </w:num>
  <w:num w:numId="16">
    <w:abstractNumId w:val="13"/>
  </w:num>
  <w:num w:numId="17">
    <w:abstractNumId w:val="26"/>
  </w:num>
  <w:num w:numId="18">
    <w:abstractNumId w:val="12"/>
  </w:num>
  <w:num w:numId="19">
    <w:abstractNumId w:val="30"/>
  </w:num>
  <w:num w:numId="20">
    <w:abstractNumId w:val="1"/>
  </w:num>
  <w:num w:numId="21">
    <w:abstractNumId w:val="40"/>
  </w:num>
  <w:num w:numId="22">
    <w:abstractNumId w:val="39"/>
  </w:num>
  <w:num w:numId="23">
    <w:abstractNumId w:val="34"/>
  </w:num>
  <w:num w:numId="24">
    <w:abstractNumId w:val="23"/>
  </w:num>
  <w:num w:numId="25">
    <w:abstractNumId w:val="28"/>
  </w:num>
  <w:num w:numId="26">
    <w:abstractNumId w:val="10"/>
  </w:num>
  <w:num w:numId="27">
    <w:abstractNumId w:val="8"/>
  </w:num>
  <w:num w:numId="28">
    <w:abstractNumId w:val="32"/>
  </w:num>
  <w:num w:numId="29">
    <w:abstractNumId w:val="6"/>
  </w:num>
  <w:num w:numId="30">
    <w:abstractNumId w:val="9"/>
  </w:num>
  <w:num w:numId="31">
    <w:abstractNumId w:val="25"/>
  </w:num>
  <w:num w:numId="32">
    <w:abstractNumId w:val="20"/>
  </w:num>
  <w:num w:numId="33">
    <w:abstractNumId w:val="15"/>
  </w:num>
  <w:num w:numId="34">
    <w:abstractNumId w:val="4"/>
  </w:num>
  <w:num w:numId="35">
    <w:abstractNumId w:val="42"/>
  </w:num>
  <w:num w:numId="36">
    <w:abstractNumId w:val="24"/>
  </w:num>
  <w:num w:numId="37">
    <w:abstractNumId w:val="17"/>
  </w:num>
  <w:num w:numId="38">
    <w:abstractNumId w:val="41"/>
  </w:num>
  <w:num w:numId="39">
    <w:abstractNumId w:val="35"/>
  </w:num>
  <w:num w:numId="40">
    <w:abstractNumId w:val="11"/>
  </w:num>
  <w:num w:numId="41">
    <w:abstractNumId w:val="33"/>
  </w:num>
  <w:num w:numId="42">
    <w:abstractNumId w:val="2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BB"/>
    <w:rsid w:val="00000AA4"/>
    <w:rsid w:val="00006A04"/>
    <w:rsid w:val="00022D84"/>
    <w:rsid w:val="00024EF5"/>
    <w:rsid w:val="000412C5"/>
    <w:rsid w:val="00052032"/>
    <w:rsid w:val="000526CB"/>
    <w:rsid w:val="00064C82"/>
    <w:rsid w:val="00072DF9"/>
    <w:rsid w:val="000814A3"/>
    <w:rsid w:val="000832D2"/>
    <w:rsid w:val="000A2793"/>
    <w:rsid w:val="000B1B34"/>
    <w:rsid w:val="000E4AF8"/>
    <w:rsid w:val="000F69B7"/>
    <w:rsid w:val="00106115"/>
    <w:rsid w:val="00106FD6"/>
    <w:rsid w:val="0012394A"/>
    <w:rsid w:val="00127925"/>
    <w:rsid w:val="001516F3"/>
    <w:rsid w:val="00154DC7"/>
    <w:rsid w:val="00174DEC"/>
    <w:rsid w:val="00185DEB"/>
    <w:rsid w:val="00195883"/>
    <w:rsid w:val="001A2FDD"/>
    <w:rsid w:val="001A533F"/>
    <w:rsid w:val="001A7AB2"/>
    <w:rsid w:val="001A7C08"/>
    <w:rsid w:val="001C639D"/>
    <w:rsid w:val="001D4E85"/>
    <w:rsid w:val="001E772A"/>
    <w:rsid w:val="001E796B"/>
    <w:rsid w:val="001F5072"/>
    <w:rsid w:val="00211FFF"/>
    <w:rsid w:val="00216A36"/>
    <w:rsid w:val="00221DD6"/>
    <w:rsid w:val="002256F3"/>
    <w:rsid w:val="002335BA"/>
    <w:rsid w:val="002460F5"/>
    <w:rsid w:val="00247BE9"/>
    <w:rsid w:val="002504EC"/>
    <w:rsid w:val="00251A8D"/>
    <w:rsid w:val="0025286D"/>
    <w:rsid w:val="00252D4A"/>
    <w:rsid w:val="0029349E"/>
    <w:rsid w:val="0029666E"/>
    <w:rsid w:val="002A51B0"/>
    <w:rsid w:val="002C2381"/>
    <w:rsid w:val="002C68E0"/>
    <w:rsid w:val="002D31C7"/>
    <w:rsid w:val="002E2482"/>
    <w:rsid w:val="002F3A00"/>
    <w:rsid w:val="003204A4"/>
    <w:rsid w:val="00326CFC"/>
    <w:rsid w:val="003709E2"/>
    <w:rsid w:val="00390564"/>
    <w:rsid w:val="00392C9F"/>
    <w:rsid w:val="003942F1"/>
    <w:rsid w:val="00394FBB"/>
    <w:rsid w:val="00396382"/>
    <w:rsid w:val="003D0FCB"/>
    <w:rsid w:val="003F1DDF"/>
    <w:rsid w:val="003F5832"/>
    <w:rsid w:val="00403564"/>
    <w:rsid w:val="00425DB0"/>
    <w:rsid w:val="0042697E"/>
    <w:rsid w:val="00442F92"/>
    <w:rsid w:val="0046690E"/>
    <w:rsid w:val="00467817"/>
    <w:rsid w:val="0047016D"/>
    <w:rsid w:val="00472CF5"/>
    <w:rsid w:val="004A7CA6"/>
    <w:rsid w:val="004B08D4"/>
    <w:rsid w:val="004B1DD6"/>
    <w:rsid w:val="004B66B8"/>
    <w:rsid w:val="004C32D1"/>
    <w:rsid w:val="004D1913"/>
    <w:rsid w:val="00504B0D"/>
    <w:rsid w:val="005179F1"/>
    <w:rsid w:val="005478BE"/>
    <w:rsid w:val="0056063B"/>
    <w:rsid w:val="00564685"/>
    <w:rsid w:val="00572E21"/>
    <w:rsid w:val="005765D6"/>
    <w:rsid w:val="00581989"/>
    <w:rsid w:val="005A713A"/>
    <w:rsid w:val="005B0411"/>
    <w:rsid w:val="005C18D7"/>
    <w:rsid w:val="005C4DCD"/>
    <w:rsid w:val="005D3C82"/>
    <w:rsid w:val="005E3C58"/>
    <w:rsid w:val="005E4C15"/>
    <w:rsid w:val="005E5D50"/>
    <w:rsid w:val="00601389"/>
    <w:rsid w:val="00607C63"/>
    <w:rsid w:val="006158D8"/>
    <w:rsid w:val="006266F3"/>
    <w:rsid w:val="00632F58"/>
    <w:rsid w:val="00650B2D"/>
    <w:rsid w:val="006514AB"/>
    <w:rsid w:val="006539E5"/>
    <w:rsid w:val="00660602"/>
    <w:rsid w:val="00677632"/>
    <w:rsid w:val="006778FB"/>
    <w:rsid w:val="00680681"/>
    <w:rsid w:val="006C2C48"/>
    <w:rsid w:val="006D22F9"/>
    <w:rsid w:val="006D5DDE"/>
    <w:rsid w:val="00705D46"/>
    <w:rsid w:val="007271A8"/>
    <w:rsid w:val="00741627"/>
    <w:rsid w:val="00753DA2"/>
    <w:rsid w:val="00755AEE"/>
    <w:rsid w:val="00761DCB"/>
    <w:rsid w:val="00762786"/>
    <w:rsid w:val="00782621"/>
    <w:rsid w:val="00790A2E"/>
    <w:rsid w:val="007A389B"/>
    <w:rsid w:val="007B53C7"/>
    <w:rsid w:val="007C1BDA"/>
    <w:rsid w:val="007C563B"/>
    <w:rsid w:val="007E0029"/>
    <w:rsid w:val="007E377D"/>
    <w:rsid w:val="007E6C47"/>
    <w:rsid w:val="007F76D4"/>
    <w:rsid w:val="00806133"/>
    <w:rsid w:val="008119A2"/>
    <w:rsid w:val="0082634B"/>
    <w:rsid w:val="00856EDA"/>
    <w:rsid w:val="00863272"/>
    <w:rsid w:val="00886CB7"/>
    <w:rsid w:val="008D4431"/>
    <w:rsid w:val="008E3BBF"/>
    <w:rsid w:val="00916AA9"/>
    <w:rsid w:val="00926400"/>
    <w:rsid w:val="00941055"/>
    <w:rsid w:val="00952E66"/>
    <w:rsid w:val="00953A96"/>
    <w:rsid w:val="00954FBE"/>
    <w:rsid w:val="00955DEC"/>
    <w:rsid w:val="00984A45"/>
    <w:rsid w:val="0099277B"/>
    <w:rsid w:val="009A2D32"/>
    <w:rsid w:val="009A4C21"/>
    <w:rsid w:val="009A7744"/>
    <w:rsid w:val="009B6284"/>
    <w:rsid w:val="009B67E9"/>
    <w:rsid w:val="009E5CC0"/>
    <w:rsid w:val="009E6A75"/>
    <w:rsid w:val="00A049A3"/>
    <w:rsid w:val="00A12988"/>
    <w:rsid w:val="00A14C98"/>
    <w:rsid w:val="00A15A38"/>
    <w:rsid w:val="00A27A36"/>
    <w:rsid w:val="00A47595"/>
    <w:rsid w:val="00A601A4"/>
    <w:rsid w:val="00A626AB"/>
    <w:rsid w:val="00A758EB"/>
    <w:rsid w:val="00A85395"/>
    <w:rsid w:val="00A85C71"/>
    <w:rsid w:val="00A96084"/>
    <w:rsid w:val="00AB38E5"/>
    <w:rsid w:val="00AC224C"/>
    <w:rsid w:val="00AC23AF"/>
    <w:rsid w:val="00AE3D0C"/>
    <w:rsid w:val="00AE5D4E"/>
    <w:rsid w:val="00AF13E6"/>
    <w:rsid w:val="00B02EAE"/>
    <w:rsid w:val="00B26423"/>
    <w:rsid w:val="00B44725"/>
    <w:rsid w:val="00B57CB3"/>
    <w:rsid w:val="00B62D24"/>
    <w:rsid w:val="00B63C8D"/>
    <w:rsid w:val="00B64115"/>
    <w:rsid w:val="00B872CF"/>
    <w:rsid w:val="00BB1228"/>
    <w:rsid w:val="00BB13A2"/>
    <w:rsid w:val="00BC1BD1"/>
    <w:rsid w:val="00BF3C75"/>
    <w:rsid w:val="00C054DD"/>
    <w:rsid w:val="00C14A53"/>
    <w:rsid w:val="00C205BB"/>
    <w:rsid w:val="00C245CD"/>
    <w:rsid w:val="00C2501E"/>
    <w:rsid w:val="00C403B9"/>
    <w:rsid w:val="00C4715A"/>
    <w:rsid w:val="00C56448"/>
    <w:rsid w:val="00C655E2"/>
    <w:rsid w:val="00C827A6"/>
    <w:rsid w:val="00C84BC8"/>
    <w:rsid w:val="00C86239"/>
    <w:rsid w:val="00C91C2A"/>
    <w:rsid w:val="00C9414B"/>
    <w:rsid w:val="00C97200"/>
    <w:rsid w:val="00CB7267"/>
    <w:rsid w:val="00CB7273"/>
    <w:rsid w:val="00CD3CA6"/>
    <w:rsid w:val="00D10E1A"/>
    <w:rsid w:val="00D148D1"/>
    <w:rsid w:val="00D1502A"/>
    <w:rsid w:val="00D15B9F"/>
    <w:rsid w:val="00D16EA4"/>
    <w:rsid w:val="00D41363"/>
    <w:rsid w:val="00D422C3"/>
    <w:rsid w:val="00D522C0"/>
    <w:rsid w:val="00D527FB"/>
    <w:rsid w:val="00D66B63"/>
    <w:rsid w:val="00D91D41"/>
    <w:rsid w:val="00DB2D38"/>
    <w:rsid w:val="00DB2F22"/>
    <w:rsid w:val="00DB4C19"/>
    <w:rsid w:val="00DC1418"/>
    <w:rsid w:val="00DC1A46"/>
    <w:rsid w:val="00DC29CC"/>
    <w:rsid w:val="00DF496B"/>
    <w:rsid w:val="00E0028E"/>
    <w:rsid w:val="00E01682"/>
    <w:rsid w:val="00E04D6C"/>
    <w:rsid w:val="00E46244"/>
    <w:rsid w:val="00E46DF0"/>
    <w:rsid w:val="00E6041B"/>
    <w:rsid w:val="00E90AEB"/>
    <w:rsid w:val="00E90D97"/>
    <w:rsid w:val="00E93BF2"/>
    <w:rsid w:val="00EB6611"/>
    <w:rsid w:val="00F02DDD"/>
    <w:rsid w:val="00F04F2C"/>
    <w:rsid w:val="00F13967"/>
    <w:rsid w:val="00F60FE3"/>
    <w:rsid w:val="00F62A2C"/>
    <w:rsid w:val="00F745A6"/>
    <w:rsid w:val="00F91C43"/>
    <w:rsid w:val="00FA175B"/>
    <w:rsid w:val="00FA5DFB"/>
    <w:rsid w:val="00FA7604"/>
    <w:rsid w:val="00FC75F8"/>
    <w:rsid w:val="00FC7888"/>
    <w:rsid w:val="00FD6725"/>
    <w:rsid w:val="00FE10AE"/>
    <w:rsid w:val="00FE15D8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EDF"/>
  <w15:chartTrackingRefBased/>
  <w15:docId w15:val="{8C65FE28-C697-4006-8F9D-435F9E9F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DC7"/>
    <w:pPr>
      <w:ind w:left="720"/>
      <w:contextualSpacing/>
    </w:pPr>
  </w:style>
  <w:style w:type="paragraph" w:customStyle="1" w:styleId="Default">
    <w:name w:val="Default"/>
    <w:uiPriority w:val="99"/>
    <w:rsid w:val="00C205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52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2C0"/>
  </w:style>
  <w:style w:type="paragraph" w:styleId="Footer">
    <w:name w:val="footer"/>
    <w:basedOn w:val="Normal"/>
    <w:link w:val="FooterChar"/>
    <w:uiPriority w:val="99"/>
    <w:unhideWhenUsed/>
    <w:rsid w:val="00D52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2C0"/>
  </w:style>
  <w:style w:type="table" w:styleId="TableGrid">
    <w:name w:val="Table Grid"/>
    <w:basedOn w:val="TableNormal"/>
    <w:uiPriority w:val="39"/>
    <w:rsid w:val="00D1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mowatt</dc:creator>
  <cp:keywords/>
  <dc:description/>
  <cp:lastModifiedBy>063LMcGoldrick</cp:lastModifiedBy>
  <cp:revision>9</cp:revision>
  <dcterms:created xsi:type="dcterms:W3CDTF">2021-09-06T11:01:00Z</dcterms:created>
  <dcterms:modified xsi:type="dcterms:W3CDTF">2021-12-03T14:13:00Z</dcterms:modified>
</cp:coreProperties>
</file>