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3B5A" w14:textId="77777777" w:rsidR="00985BF9" w:rsidRDefault="00985BF9" w:rsidP="00A956CB">
      <w:pPr>
        <w:pStyle w:val="Header"/>
        <w:rPr>
          <w:b/>
          <w:sz w:val="52"/>
        </w:rPr>
      </w:pPr>
      <w:r>
        <w:rPr>
          <w:b/>
          <w:noProof/>
          <w:sz w:val="52"/>
          <w:lang w:eastAsia="en-GB"/>
        </w:rPr>
        <w:drawing>
          <wp:anchor distT="36576" distB="36576" distL="36576" distR="36576" simplePos="0" relativeHeight="251659264" behindDoc="0" locked="0" layoutInCell="1" allowOverlap="1" wp14:anchorId="29429A8D" wp14:editId="7B2FEB1C">
            <wp:simplePos x="0" y="0"/>
            <wp:positionH relativeFrom="column">
              <wp:posOffset>4114800</wp:posOffset>
            </wp:positionH>
            <wp:positionV relativeFrom="paragraph">
              <wp:posOffset>-109855</wp:posOffset>
            </wp:positionV>
            <wp:extent cx="1476375" cy="1444625"/>
            <wp:effectExtent l="0" t="0" r="0" b="0"/>
            <wp:wrapNone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17DEE1B8">
        <w:rPr>
          <w:b/>
          <w:bCs/>
          <w:sz w:val="52"/>
          <w:szCs w:val="52"/>
        </w:rPr>
        <w:t>BEARSDEN ACADEMY</w:t>
      </w:r>
    </w:p>
    <w:p w14:paraId="495DA9A9" w14:textId="77777777" w:rsidR="00985BF9" w:rsidRDefault="00985BF9" w:rsidP="00A956CB">
      <w:pPr>
        <w:pStyle w:val="Header"/>
        <w:rPr>
          <w:b/>
          <w:sz w:val="52"/>
        </w:rPr>
      </w:pPr>
      <w:r>
        <w:rPr>
          <w:b/>
          <w:sz w:val="52"/>
        </w:rPr>
        <w:t>PARENT COUNCIL</w:t>
      </w:r>
    </w:p>
    <w:p w14:paraId="37A8D294" w14:textId="77777777" w:rsidR="00985BF9" w:rsidRDefault="00985BF9" w:rsidP="00A956CB"/>
    <w:p w14:paraId="2F4A8FCD" w14:textId="77777777" w:rsidR="00985BF9" w:rsidRDefault="00985BF9" w:rsidP="00A956CB"/>
    <w:p w14:paraId="4C0A2A06" w14:textId="77777777" w:rsidR="00985BF9" w:rsidRDefault="00985BF9" w:rsidP="00A956CB"/>
    <w:p w14:paraId="0532E3DD" w14:textId="77777777" w:rsidR="00985BF9" w:rsidRDefault="00985BF9" w:rsidP="00A956CB"/>
    <w:p w14:paraId="6DD56DC6" w14:textId="38F92C6C" w:rsidR="002A3BB4" w:rsidRDefault="006E7460" w:rsidP="00A956CB">
      <w:r>
        <w:t xml:space="preserve">This meeting took place at </w:t>
      </w:r>
      <w:r w:rsidR="002A3BB4">
        <w:t>Bearsden Academy</w:t>
      </w:r>
      <w:r>
        <w:t xml:space="preserve"> on </w:t>
      </w:r>
      <w:r w:rsidR="004E52BB">
        <w:t>1</w:t>
      </w:r>
      <w:r w:rsidR="0002071A">
        <w:t xml:space="preserve"> November </w:t>
      </w:r>
      <w:r w:rsidR="002A3BB4">
        <w:t>2022 at 7pm</w:t>
      </w:r>
    </w:p>
    <w:p w14:paraId="17711961" w14:textId="77777777" w:rsidR="002A3BB4" w:rsidRDefault="002A3BB4" w:rsidP="00A956CB"/>
    <w:p w14:paraId="1D539758" w14:textId="47D6D333" w:rsidR="00E37B6C" w:rsidRPr="000460EE" w:rsidRDefault="002A3BB4" w:rsidP="00A956CB">
      <w:pPr>
        <w:rPr>
          <w:b/>
          <w:bCs/>
          <w:u w:val="single"/>
        </w:rPr>
      </w:pPr>
      <w:r w:rsidRPr="000460EE">
        <w:rPr>
          <w:b/>
          <w:bCs/>
          <w:u w:val="single"/>
        </w:rPr>
        <w:t>Attendees</w:t>
      </w:r>
    </w:p>
    <w:p w14:paraId="47DD25FD" w14:textId="0A072BC3" w:rsidR="002A3BB4" w:rsidRPr="000460EE" w:rsidRDefault="002A3BB4" w:rsidP="00A956CB">
      <w:pPr>
        <w:rPr>
          <w:b/>
          <w:bCs/>
          <w:u w:val="single"/>
        </w:rPr>
      </w:pPr>
    </w:p>
    <w:p w14:paraId="50268AF1" w14:textId="6B45694E" w:rsidR="002A3BB4" w:rsidRDefault="002A3BB4" w:rsidP="00A956CB">
      <w:r>
        <w:t>Chris Dorman (Chair)</w:t>
      </w:r>
    </w:p>
    <w:p w14:paraId="562EEBA3" w14:textId="11F72EB9" w:rsidR="006E7460" w:rsidRDefault="006E7460" w:rsidP="00A956CB">
      <w:r>
        <w:t>George Cooper (Head Teacher)</w:t>
      </w:r>
    </w:p>
    <w:p w14:paraId="2AB53B07" w14:textId="00864D6F" w:rsidR="006E7460" w:rsidRDefault="006E7460" w:rsidP="00A956CB">
      <w:r>
        <w:t>Stuart Dickson (Secretary)</w:t>
      </w:r>
    </w:p>
    <w:p w14:paraId="0C5F52EC" w14:textId="2AD46A88" w:rsidR="004E52BB" w:rsidRDefault="004E52BB" w:rsidP="00A956CB">
      <w:r>
        <w:t>Michael Healy (Depute Head Teacher)</w:t>
      </w:r>
    </w:p>
    <w:p w14:paraId="25B3F475" w14:textId="08F76C25" w:rsidR="004E52BB" w:rsidRDefault="004E52BB" w:rsidP="00A956CB">
      <w:r>
        <w:t>Jen McMartin</w:t>
      </w:r>
    </w:p>
    <w:p w14:paraId="2E9C1E39" w14:textId="0543B9CA" w:rsidR="004E52BB" w:rsidRDefault="004E52BB" w:rsidP="00A956CB">
      <w:r>
        <w:t>Debbie Monaghan</w:t>
      </w:r>
    </w:p>
    <w:p w14:paraId="123B2552" w14:textId="00D21EA1" w:rsidR="004E52BB" w:rsidRDefault="004E52BB" w:rsidP="00A956CB">
      <w:r>
        <w:t>Rachel Huston</w:t>
      </w:r>
    </w:p>
    <w:p w14:paraId="17EDB1E0" w14:textId="6C2BD2EB" w:rsidR="004E52BB" w:rsidRDefault="004E52BB" w:rsidP="00A956CB">
      <w:r>
        <w:t>Andrew Cooper</w:t>
      </w:r>
    </w:p>
    <w:p w14:paraId="684778CE" w14:textId="4950A196" w:rsidR="004E52BB" w:rsidRDefault="004E52BB" w:rsidP="00A956CB">
      <w:r>
        <w:t>January Morgan White</w:t>
      </w:r>
    </w:p>
    <w:p w14:paraId="3553C771" w14:textId="31B1F747" w:rsidR="004E52BB" w:rsidRDefault="004E52BB" w:rsidP="00A956CB">
      <w:r>
        <w:t>Wendy Mc</w:t>
      </w:r>
      <w:r w:rsidR="004D761A">
        <w:t>L</w:t>
      </w:r>
      <w:r>
        <w:t>aren</w:t>
      </w:r>
    </w:p>
    <w:p w14:paraId="136832B7" w14:textId="28FA8FC5" w:rsidR="0002071A" w:rsidRDefault="0002071A" w:rsidP="00A956CB">
      <w:r>
        <w:t>Cllr Vaughn Moody</w:t>
      </w:r>
    </w:p>
    <w:p w14:paraId="4021B3E5" w14:textId="0362FAEC" w:rsidR="0002071A" w:rsidRDefault="0002071A" w:rsidP="00A956CB">
      <w:r>
        <w:t>Joyce Ling</w:t>
      </w:r>
    </w:p>
    <w:p w14:paraId="47F71271" w14:textId="0740D281" w:rsidR="0002071A" w:rsidRDefault="0002071A" w:rsidP="00A956CB">
      <w:r>
        <w:t>Alvin Liu</w:t>
      </w:r>
    </w:p>
    <w:p w14:paraId="5CD85D21" w14:textId="37BFE5BE" w:rsidR="0002071A" w:rsidRDefault="0002071A" w:rsidP="00A956CB">
      <w:r>
        <w:t>Anna McDade</w:t>
      </w:r>
    </w:p>
    <w:p w14:paraId="157093CB" w14:textId="6003E4EA" w:rsidR="0002071A" w:rsidRDefault="0002071A" w:rsidP="00A956CB">
      <w:r>
        <w:t xml:space="preserve">Katherine </w:t>
      </w:r>
      <w:proofErr w:type="spellStart"/>
      <w:r>
        <w:t>Sneedon</w:t>
      </w:r>
      <w:proofErr w:type="spellEnd"/>
    </w:p>
    <w:p w14:paraId="77CB20A9" w14:textId="77777777" w:rsidR="0002071A" w:rsidRPr="0002071A" w:rsidRDefault="0002071A" w:rsidP="0002071A">
      <w:pPr>
        <w:rPr>
          <w:b/>
          <w:bCs/>
          <w:u w:val="single"/>
        </w:rPr>
      </w:pPr>
      <w:r>
        <w:t>Andrea Glendinning</w:t>
      </w:r>
    </w:p>
    <w:p w14:paraId="679BF0B4" w14:textId="4927A73A" w:rsidR="0002071A" w:rsidRDefault="0078677C" w:rsidP="00A956CB">
      <w:r>
        <w:t xml:space="preserve">Dr </w:t>
      </w:r>
      <w:r w:rsidR="0002071A">
        <w:t xml:space="preserve">Katherine McKenzie </w:t>
      </w:r>
    </w:p>
    <w:p w14:paraId="7B605806" w14:textId="43E024D1" w:rsidR="002A3BB4" w:rsidRDefault="002A3BB4" w:rsidP="00A956CB"/>
    <w:p w14:paraId="2A963C54" w14:textId="5A72E871" w:rsidR="0002071A" w:rsidRDefault="004A19FB" w:rsidP="0002071A">
      <w:pPr>
        <w:rPr>
          <w:b/>
          <w:bCs/>
          <w:u w:val="single"/>
        </w:rPr>
      </w:pPr>
      <w:r w:rsidRPr="000460EE">
        <w:rPr>
          <w:b/>
          <w:bCs/>
          <w:u w:val="single"/>
        </w:rPr>
        <w:t xml:space="preserve">Welcome </w:t>
      </w:r>
      <w:r w:rsidR="0002071A">
        <w:rPr>
          <w:b/>
          <w:bCs/>
          <w:u w:val="single"/>
        </w:rPr>
        <w:t>&amp; Introductions</w:t>
      </w:r>
    </w:p>
    <w:p w14:paraId="57283305" w14:textId="77777777" w:rsidR="0002071A" w:rsidRDefault="0002071A" w:rsidP="0002071A">
      <w:pPr>
        <w:rPr>
          <w:b/>
          <w:bCs/>
          <w:u w:val="single"/>
        </w:rPr>
      </w:pPr>
    </w:p>
    <w:p w14:paraId="24B2E0E7" w14:textId="560AC024" w:rsidR="002A3BB4" w:rsidRPr="000460EE" w:rsidRDefault="004A19FB" w:rsidP="00A956CB">
      <w:pPr>
        <w:rPr>
          <w:b/>
          <w:bCs/>
          <w:u w:val="single"/>
        </w:rPr>
      </w:pPr>
      <w:r w:rsidRPr="000460EE">
        <w:rPr>
          <w:b/>
          <w:bCs/>
          <w:u w:val="single"/>
        </w:rPr>
        <w:t>Apologies</w:t>
      </w:r>
    </w:p>
    <w:p w14:paraId="6243AE6E" w14:textId="77777777" w:rsidR="004A19FB" w:rsidRDefault="004A19FB" w:rsidP="00A956CB"/>
    <w:p w14:paraId="01CDDECD" w14:textId="27F8D469" w:rsidR="004E52BB" w:rsidRDefault="004E52BB" w:rsidP="00A956CB">
      <w:r>
        <w:t>Chris thanked everyone for their attendance</w:t>
      </w:r>
      <w:r w:rsidR="002928A0">
        <w:t xml:space="preserve"> – it </w:t>
      </w:r>
      <w:r w:rsidR="008771B7">
        <w:t>was</w:t>
      </w:r>
      <w:r w:rsidR="002928A0">
        <w:t xml:space="preserve"> encouraging</w:t>
      </w:r>
      <w:r>
        <w:t xml:space="preserve"> to see so many wishing to engage with the school</w:t>
      </w:r>
      <w:r w:rsidR="00E82529">
        <w:t>. Wendy received an email from Katherine Sneddon who wishes to join</w:t>
      </w:r>
      <w:r w:rsidR="002928A0">
        <w:t xml:space="preserve"> but </w:t>
      </w:r>
      <w:r w:rsidR="008771B7">
        <w:t>wa</w:t>
      </w:r>
      <w:r w:rsidR="002928A0">
        <w:t>s unable to attend</w:t>
      </w:r>
      <w:r w:rsidR="008771B7">
        <w:t xml:space="preserve"> this meeting</w:t>
      </w:r>
      <w:r w:rsidR="00E82529">
        <w:t>. Jen</w:t>
      </w:r>
      <w:r w:rsidR="002928A0">
        <w:t xml:space="preserve">, </w:t>
      </w:r>
      <w:r w:rsidR="00E82529">
        <w:t>Debbie</w:t>
      </w:r>
      <w:r w:rsidR="002928A0">
        <w:t xml:space="preserve"> and Martin also wish to join. </w:t>
      </w:r>
    </w:p>
    <w:p w14:paraId="74BE9052" w14:textId="77777777" w:rsidR="004E52BB" w:rsidRDefault="004E52BB" w:rsidP="00A956CB"/>
    <w:p w14:paraId="268B2F85" w14:textId="77777777" w:rsidR="004E52BB" w:rsidRPr="004E52BB" w:rsidRDefault="004E52BB" w:rsidP="00A956CB">
      <w:pPr>
        <w:rPr>
          <w:b/>
          <w:bCs/>
          <w:u w:val="single"/>
        </w:rPr>
      </w:pPr>
      <w:r w:rsidRPr="004E52BB">
        <w:rPr>
          <w:b/>
          <w:bCs/>
          <w:u w:val="single"/>
        </w:rPr>
        <w:t>Minutes</w:t>
      </w:r>
    </w:p>
    <w:p w14:paraId="679B36BD" w14:textId="77777777" w:rsidR="004E52BB" w:rsidRDefault="004E52BB" w:rsidP="00A956CB"/>
    <w:p w14:paraId="1D99719B" w14:textId="21B3CF90" w:rsidR="002A3BB4" w:rsidRDefault="00E82529" w:rsidP="00A956CB">
      <w:r>
        <w:t xml:space="preserve">The minutes </w:t>
      </w:r>
      <w:r w:rsidR="002928A0">
        <w:t xml:space="preserve">to the last meeting </w:t>
      </w:r>
      <w:r>
        <w:t xml:space="preserve">were checked and approved. </w:t>
      </w:r>
      <w:r w:rsidR="0002071A">
        <w:t xml:space="preserve">Chris asked all to reflect on the excellent exam results on page 3. Wendy proposed and Stuart accepted. </w:t>
      </w:r>
    </w:p>
    <w:p w14:paraId="0A2E8176" w14:textId="11472AAC" w:rsidR="0002071A" w:rsidRDefault="0002071A" w:rsidP="00A956CB"/>
    <w:p w14:paraId="723CD0B6" w14:textId="221FDA38" w:rsidR="00A73E3F" w:rsidRDefault="00A73E3F" w:rsidP="00A956CB"/>
    <w:p w14:paraId="3B0352D0" w14:textId="77777777" w:rsidR="00A73E3F" w:rsidRDefault="00A73E3F" w:rsidP="00A956CB"/>
    <w:p w14:paraId="64F25EEC" w14:textId="41307F37" w:rsidR="004156D4" w:rsidRDefault="004156D4" w:rsidP="00A956CB"/>
    <w:p w14:paraId="7C8D4801" w14:textId="53104533" w:rsidR="004156D4" w:rsidRDefault="004156D4" w:rsidP="00A956CB"/>
    <w:p w14:paraId="13C5F7D7" w14:textId="77777777" w:rsidR="004156D4" w:rsidRDefault="004156D4" w:rsidP="004156D4">
      <w:pPr>
        <w:pStyle w:val="Header"/>
        <w:rPr>
          <w:b/>
          <w:sz w:val="52"/>
        </w:rPr>
      </w:pPr>
      <w:r>
        <w:rPr>
          <w:b/>
          <w:noProof/>
          <w:sz w:val="52"/>
          <w:lang w:eastAsia="en-GB"/>
        </w:rPr>
        <w:lastRenderedPageBreak/>
        <w:drawing>
          <wp:anchor distT="36576" distB="36576" distL="36576" distR="36576" simplePos="0" relativeHeight="251675648" behindDoc="0" locked="0" layoutInCell="1" allowOverlap="1" wp14:anchorId="1E177D2C" wp14:editId="0629BBBB">
            <wp:simplePos x="0" y="0"/>
            <wp:positionH relativeFrom="column">
              <wp:posOffset>4114800</wp:posOffset>
            </wp:positionH>
            <wp:positionV relativeFrom="paragraph">
              <wp:posOffset>-109855</wp:posOffset>
            </wp:positionV>
            <wp:extent cx="1476375" cy="1444625"/>
            <wp:effectExtent l="0" t="0" r="0" b="0"/>
            <wp:wrapNone/>
            <wp:docPr id="3" name="Picture 3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17DEE1B8">
        <w:rPr>
          <w:b/>
          <w:bCs/>
          <w:sz w:val="52"/>
          <w:szCs w:val="52"/>
        </w:rPr>
        <w:t>BEARSDEN ACADEMY</w:t>
      </w:r>
    </w:p>
    <w:p w14:paraId="2CC1B3B2" w14:textId="77777777" w:rsidR="004156D4" w:rsidRDefault="004156D4" w:rsidP="004156D4">
      <w:pPr>
        <w:pStyle w:val="Header"/>
        <w:rPr>
          <w:b/>
          <w:sz w:val="52"/>
        </w:rPr>
      </w:pPr>
      <w:r>
        <w:rPr>
          <w:b/>
          <w:sz w:val="52"/>
        </w:rPr>
        <w:t>PARENT COUNCIL</w:t>
      </w:r>
    </w:p>
    <w:p w14:paraId="323B92AA" w14:textId="32765522" w:rsidR="004156D4" w:rsidRDefault="004156D4" w:rsidP="00A956CB"/>
    <w:p w14:paraId="00ACB6DF" w14:textId="7CF0415B" w:rsidR="004156D4" w:rsidRDefault="004156D4" w:rsidP="00A956CB"/>
    <w:p w14:paraId="280830AE" w14:textId="77777777" w:rsidR="004156D4" w:rsidRDefault="004156D4" w:rsidP="00A956CB"/>
    <w:p w14:paraId="6F6159D5" w14:textId="04C0272F" w:rsidR="00E82529" w:rsidRDefault="00E82529" w:rsidP="00A956CB">
      <w:pPr>
        <w:rPr>
          <w:b/>
          <w:bCs/>
          <w:u w:val="single"/>
        </w:rPr>
      </w:pPr>
    </w:p>
    <w:p w14:paraId="0551C121" w14:textId="504CF951" w:rsidR="0002071A" w:rsidRDefault="0002071A" w:rsidP="00A956CB">
      <w:pPr>
        <w:rPr>
          <w:b/>
          <w:bCs/>
          <w:u w:val="single"/>
        </w:rPr>
      </w:pPr>
      <w:r>
        <w:rPr>
          <w:b/>
          <w:bCs/>
          <w:u w:val="single"/>
        </w:rPr>
        <w:t>Councillor Moody</w:t>
      </w:r>
    </w:p>
    <w:p w14:paraId="15CDB6A5" w14:textId="0FE496CF" w:rsidR="0002071A" w:rsidRDefault="0002071A" w:rsidP="00A956CB">
      <w:pPr>
        <w:rPr>
          <w:b/>
          <w:bCs/>
          <w:u w:val="single"/>
        </w:rPr>
      </w:pPr>
    </w:p>
    <w:p w14:paraId="4F7A45E3" w14:textId="43807CA1" w:rsidR="0002071A" w:rsidRDefault="0002071A" w:rsidP="00A956CB">
      <w:r w:rsidRPr="0002071A">
        <w:t xml:space="preserve">Cllr Moody was </w:t>
      </w:r>
      <w:r w:rsidR="00B61EC0">
        <w:t>present to take questions</w:t>
      </w:r>
      <w:r w:rsidR="00A73E3F">
        <w:t xml:space="preserve"> over any issues arising at EDC.</w:t>
      </w:r>
      <w:r w:rsidR="00B61EC0">
        <w:t xml:space="preserve"> He was </w:t>
      </w:r>
      <w:r w:rsidRPr="0002071A">
        <w:t>asked about the plan to decant Bearsden Primary pupils</w:t>
      </w:r>
      <w:r>
        <w:t xml:space="preserve"> to the grounds of Bearsden Academy. No further details were available at</w:t>
      </w:r>
      <w:r w:rsidR="00B61EC0">
        <w:t xml:space="preserve"> present, </w:t>
      </w:r>
      <w:r w:rsidR="006B7067">
        <w:t>however</w:t>
      </w:r>
      <w:r>
        <w:t xml:space="preserve"> Cllr Moody pledged to find out and brief us in the next </w:t>
      </w:r>
      <w:r w:rsidR="006B7067">
        <w:t>meeting</w:t>
      </w:r>
      <w:r w:rsidR="008771B7">
        <w:t xml:space="preserve"> as details were confirmed</w:t>
      </w:r>
      <w:r w:rsidR="006B7067">
        <w:t xml:space="preserve">. </w:t>
      </w:r>
      <w:r w:rsidR="00B61EC0">
        <w:t xml:space="preserve">He said that </w:t>
      </w:r>
      <w:r w:rsidR="006B7067">
        <w:t xml:space="preserve">3 other sites were considered; </w:t>
      </w:r>
      <w:r w:rsidR="008771B7">
        <w:t>however,</w:t>
      </w:r>
      <w:r w:rsidR="006B7067">
        <w:t xml:space="preserve"> the grounds of the Academy were the only realistic option. </w:t>
      </w:r>
    </w:p>
    <w:p w14:paraId="3930B429" w14:textId="1C7C4D9C" w:rsidR="006B7067" w:rsidRDefault="006B7067" w:rsidP="00A956CB"/>
    <w:p w14:paraId="67BA07E7" w14:textId="41E14807" w:rsidR="006B7067" w:rsidRDefault="006B7067" w:rsidP="00A956CB">
      <w:r>
        <w:t>January said that B</w:t>
      </w:r>
      <w:r w:rsidR="008771B7">
        <w:t>earsden Primary</w:t>
      </w:r>
      <w:r>
        <w:t xml:space="preserve"> had the first consultation 2 months ago. It seems like</w:t>
      </w:r>
      <w:r w:rsidR="00B61EC0">
        <w:t>ly</w:t>
      </w:r>
      <w:r>
        <w:t xml:space="preserve"> t</w:t>
      </w:r>
      <w:r w:rsidR="00B61EC0">
        <w:t>o be</w:t>
      </w:r>
      <w:r>
        <w:t xml:space="preserve"> a 12–18-month build. The quality of the temporary building</w:t>
      </w:r>
      <w:r w:rsidR="00B61EC0">
        <w:t>s</w:t>
      </w:r>
      <w:r>
        <w:t xml:space="preserve"> will be high, however some issues still </w:t>
      </w:r>
      <w:proofErr w:type="gramStart"/>
      <w:r>
        <w:t>have to</w:t>
      </w:r>
      <w:proofErr w:type="gramEnd"/>
      <w:r>
        <w:t xml:space="preserve"> be agreed, such as meal</w:t>
      </w:r>
      <w:r w:rsidR="00B61EC0">
        <w:t xml:space="preserve"> provision</w:t>
      </w:r>
      <w:r>
        <w:t xml:space="preserve">. </w:t>
      </w:r>
    </w:p>
    <w:p w14:paraId="7ED861C0" w14:textId="4E2AFFF5" w:rsidR="006B7067" w:rsidRDefault="006B7067" w:rsidP="00A956CB"/>
    <w:p w14:paraId="62AA387D" w14:textId="7406A032" w:rsidR="006B7067" w:rsidRDefault="00B61EC0" w:rsidP="00A956CB">
      <w:r>
        <w:t xml:space="preserve">The details of the plans should be released </w:t>
      </w:r>
      <w:proofErr w:type="gramStart"/>
      <w:r>
        <w:t>shortly</w:t>
      </w:r>
      <w:proofErr w:type="gramEnd"/>
      <w:r>
        <w:t xml:space="preserve"> and these can be discussed in future meetings. Perhaps</w:t>
      </w:r>
      <w:r w:rsidR="006B7067">
        <w:t xml:space="preserve"> </w:t>
      </w:r>
      <w:r>
        <w:t>the Parent Council should ask to be invited to update meetings with representatives of the developers, council, and the community council</w:t>
      </w:r>
      <w:r w:rsidR="006B7067">
        <w:t xml:space="preserve"> as</w:t>
      </w:r>
      <w:r>
        <w:t xml:space="preserve"> we are</w:t>
      </w:r>
      <w:r w:rsidR="006B7067">
        <w:t xml:space="preserve"> a stakeholder. </w:t>
      </w:r>
    </w:p>
    <w:p w14:paraId="643DEC1C" w14:textId="4F9460D8" w:rsidR="0002071A" w:rsidRDefault="0002071A" w:rsidP="00A956CB"/>
    <w:p w14:paraId="0A542FB0" w14:textId="03E5CE9B" w:rsidR="0078677C" w:rsidRDefault="0078677C" w:rsidP="00A956CB">
      <w:r>
        <w:t xml:space="preserve">There should be no impact of the pupils of the Academy, with little or no integration or interaction with the Primary and their pupils. </w:t>
      </w:r>
    </w:p>
    <w:p w14:paraId="2233C715" w14:textId="77777777" w:rsidR="0078677C" w:rsidRPr="0002071A" w:rsidRDefault="0078677C" w:rsidP="00A956CB"/>
    <w:p w14:paraId="173A3AD4" w14:textId="77777777" w:rsidR="0002071A" w:rsidRDefault="0002071A" w:rsidP="00A956CB">
      <w:pPr>
        <w:rPr>
          <w:b/>
          <w:bCs/>
          <w:u w:val="single"/>
        </w:rPr>
      </w:pPr>
    </w:p>
    <w:p w14:paraId="67E94450" w14:textId="2C6AC5FD" w:rsidR="009C1D8B" w:rsidRDefault="009C1D8B" w:rsidP="00A956CB">
      <w:pPr>
        <w:rPr>
          <w:b/>
          <w:bCs/>
          <w:u w:val="single"/>
        </w:rPr>
      </w:pPr>
      <w:r>
        <w:rPr>
          <w:b/>
          <w:bCs/>
          <w:u w:val="single"/>
        </w:rPr>
        <w:t>Matters arising</w:t>
      </w:r>
    </w:p>
    <w:p w14:paraId="309220B5" w14:textId="7B80959D" w:rsidR="009C1D8B" w:rsidRDefault="009C1D8B" w:rsidP="00A956CB">
      <w:pPr>
        <w:rPr>
          <w:b/>
          <w:bCs/>
          <w:u w:val="single"/>
        </w:rPr>
      </w:pPr>
    </w:p>
    <w:p w14:paraId="0EF8B222" w14:textId="29577F35" w:rsidR="009C1D8B" w:rsidRPr="004156D4" w:rsidRDefault="0078677C" w:rsidP="00A956CB">
      <w:r w:rsidRPr="004156D4">
        <w:t xml:space="preserve">No matters arising via email and Chris asked for these to be sent to him in advance to allow </w:t>
      </w:r>
    </w:p>
    <w:p w14:paraId="5716B21B" w14:textId="0A13B7FF" w:rsidR="00BD77E0" w:rsidRDefault="0002071A" w:rsidP="00A956CB">
      <w:r>
        <w:t xml:space="preserve"> </w:t>
      </w:r>
    </w:p>
    <w:p w14:paraId="31867AEB" w14:textId="0F265594" w:rsidR="004156D4" w:rsidRDefault="004156D4" w:rsidP="00A956CB"/>
    <w:p w14:paraId="4CADB7D3" w14:textId="3F72082C" w:rsidR="004156D4" w:rsidRDefault="004156D4" w:rsidP="00A956CB"/>
    <w:p w14:paraId="14B056C1" w14:textId="4BFCEAA0" w:rsidR="004156D4" w:rsidRDefault="004156D4" w:rsidP="00A956CB"/>
    <w:p w14:paraId="40C1E506" w14:textId="697BFC68" w:rsidR="004156D4" w:rsidRDefault="004156D4" w:rsidP="00A956CB"/>
    <w:p w14:paraId="548F0AD4" w14:textId="0E9F5A2F" w:rsidR="004156D4" w:rsidRDefault="004156D4" w:rsidP="00A956CB"/>
    <w:p w14:paraId="12537785" w14:textId="271CF6DE" w:rsidR="004156D4" w:rsidRDefault="004156D4" w:rsidP="00A956CB"/>
    <w:p w14:paraId="1D377C6A" w14:textId="74ACB935" w:rsidR="004156D4" w:rsidRDefault="004156D4" w:rsidP="00A956CB"/>
    <w:p w14:paraId="214A2A21" w14:textId="353F01D7" w:rsidR="004156D4" w:rsidRDefault="004156D4" w:rsidP="00A956CB"/>
    <w:p w14:paraId="4D366461" w14:textId="3AB5BDD2" w:rsidR="004156D4" w:rsidRDefault="004156D4" w:rsidP="00A956CB"/>
    <w:p w14:paraId="6940004C" w14:textId="575849BC" w:rsidR="004156D4" w:rsidRDefault="004156D4" w:rsidP="00A956CB"/>
    <w:p w14:paraId="7111A13D" w14:textId="4C63893C" w:rsidR="004156D4" w:rsidRDefault="004156D4" w:rsidP="00A956CB"/>
    <w:p w14:paraId="2194A82D" w14:textId="5F0496F8" w:rsidR="004156D4" w:rsidRDefault="004156D4" w:rsidP="00A956CB"/>
    <w:p w14:paraId="4E209304" w14:textId="52B4E202" w:rsidR="004156D4" w:rsidRDefault="004156D4" w:rsidP="00A956CB"/>
    <w:p w14:paraId="004F539A" w14:textId="77777777" w:rsidR="004156D4" w:rsidRDefault="004156D4" w:rsidP="00A956CB"/>
    <w:p w14:paraId="21444A91" w14:textId="77777777" w:rsidR="00381C1D" w:rsidRDefault="00381C1D" w:rsidP="00381C1D"/>
    <w:p w14:paraId="53ED6B93" w14:textId="77777777" w:rsidR="00381C1D" w:rsidRDefault="00381C1D" w:rsidP="00381C1D">
      <w:pPr>
        <w:pStyle w:val="Header"/>
        <w:rPr>
          <w:b/>
          <w:sz w:val="52"/>
        </w:rPr>
      </w:pPr>
      <w:r>
        <w:rPr>
          <w:b/>
          <w:noProof/>
          <w:sz w:val="52"/>
          <w:lang w:eastAsia="en-GB"/>
        </w:rPr>
        <w:drawing>
          <wp:anchor distT="36576" distB="36576" distL="36576" distR="36576" simplePos="0" relativeHeight="251673600" behindDoc="0" locked="0" layoutInCell="1" allowOverlap="1" wp14:anchorId="2819AA7B" wp14:editId="7BADEE92">
            <wp:simplePos x="0" y="0"/>
            <wp:positionH relativeFrom="column">
              <wp:posOffset>4114800</wp:posOffset>
            </wp:positionH>
            <wp:positionV relativeFrom="paragraph">
              <wp:posOffset>-109855</wp:posOffset>
            </wp:positionV>
            <wp:extent cx="1476375" cy="1444625"/>
            <wp:effectExtent l="0" t="0" r="0" b="0"/>
            <wp:wrapNone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17DEE1B8">
        <w:rPr>
          <w:b/>
          <w:bCs/>
          <w:sz w:val="52"/>
          <w:szCs w:val="52"/>
        </w:rPr>
        <w:t>BEARSDEN ACADEMY</w:t>
      </w:r>
    </w:p>
    <w:p w14:paraId="5644CA81" w14:textId="77777777" w:rsidR="00381C1D" w:rsidRDefault="00381C1D" w:rsidP="00381C1D">
      <w:pPr>
        <w:pStyle w:val="Header"/>
        <w:rPr>
          <w:b/>
          <w:sz w:val="52"/>
        </w:rPr>
      </w:pPr>
      <w:r>
        <w:rPr>
          <w:b/>
          <w:sz w:val="52"/>
        </w:rPr>
        <w:t>PARENT COUNCIL</w:t>
      </w:r>
    </w:p>
    <w:p w14:paraId="7EE8BD40" w14:textId="77777777" w:rsidR="00381C1D" w:rsidRDefault="00381C1D" w:rsidP="00A956CB"/>
    <w:p w14:paraId="4716BE7E" w14:textId="77777777" w:rsidR="00381C1D" w:rsidRDefault="00381C1D" w:rsidP="00A956CB"/>
    <w:p w14:paraId="086ED722" w14:textId="77777777" w:rsidR="00381C1D" w:rsidRDefault="00381C1D" w:rsidP="00A956CB"/>
    <w:p w14:paraId="7281396F" w14:textId="77777777" w:rsidR="00381C1D" w:rsidRDefault="00381C1D" w:rsidP="00A956CB"/>
    <w:p w14:paraId="2E6D9F62" w14:textId="77777777" w:rsidR="00381C1D" w:rsidRDefault="00381C1D" w:rsidP="00A956CB"/>
    <w:p w14:paraId="56BB53CB" w14:textId="57693CAF" w:rsidR="00510EA1" w:rsidRDefault="00510EA1" w:rsidP="00A956CB"/>
    <w:p w14:paraId="7B49F3B7" w14:textId="5F17B421" w:rsidR="0002071A" w:rsidRDefault="0002071A" w:rsidP="00A956CB"/>
    <w:p w14:paraId="2B66518C" w14:textId="77777777" w:rsidR="0002071A" w:rsidRDefault="0002071A" w:rsidP="00A956CB"/>
    <w:p w14:paraId="38AE0594" w14:textId="24421CFF" w:rsidR="00510EA1" w:rsidRPr="00277DFE" w:rsidRDefault="00277DFE" w:rsidP="00A956CB">
      <w:pPr>
        <w:rPr>
          <w:b/>
          <w:bCs/>
          <w:u w:val="single"/>
        </w:rPr>
      </w:pPr>
      <w:r w:rsidRPr="00277DFE">
        <w:rPr>
          <w:b/>
          <w:bCs/>
          <w:u w:val="single"/>
        </w:rPr>
        <w:t>Head Teacher report</w:t>
      </w:r>
    </w:p>
    <w:p w14:paraId="049BAF67" w14:textId="77777777" w:rsidR="0078677C" w:rsidRDefault="0078677C" w:rsidP="00A956CB"/>
    <w:p w14:paraId="26CA7E68" w14:textId="1EAAC0DE" w:rsidR="00510EA1" w:rsidRDefault="00D67DB1" w:rsidP="00A956CB">
      <w:r>
        <w:t>Mr Healy</w:t>
      </w:r>
      <w:r w:rsidR="00C935E9">
        <w:t xml:space="preserve"> said that a</w:t>
      </w:r>
      <w:r w:rsidR="0078677C">
        <w:t xml:space="preserve">ll senior pupils have had a report and </w:t>
      </w:r>
      <w:r w:rsidR="00C935E9">
        <w:t>that</w:t>
      </w:r>
      <w:r w:rsidR="0078677C">
        <w:t xml:space="preserve"> 4th year and below </w:t>
      </w:r>
      <w:r w:rsidR="00C935E9">
        <w:t xml:space="preserve">will </w:t>
      </w:r>
      <w:r w:rsidR="0078677C">
        <w:t>all</w:t>
      </w:r>
      <w:r w:rsidR="00C935E9">
        <w:t xml:space="preserve"> be</w:t>
      </w:r>
      <w:r w:rsidR="0078677C">
        <w:t xml:space="preserve"> done in coming weeks. </w:t>
      </w:r>
    </w:p>
    <w:p w14:paraId="15264544" w14:textId="783BF2B4" w:rsidR="0078677C" w:rsidRDefault="0078677C" w:rsidP="00A956CB"/>
    <w:p w14:paraId="2EDADBA7" w14:textId="34344EE7" w:rsidR="0078677C" w:rsidRDefault="0078677C" w:rsidP="00A956CB">
      <w:r>
        <w:t xml:space="preserve">We have started to hold in person parents’ evenings – the feedback has been </w:t>
      </w:r>
      <w:r w:rsidR="00C935E9">
        <w:t>great;</w:t>
      </w:r>
      <w:r>
        <w:t xml:space="preserve"> </w:t>
      </w:r>
      <w:r w:rsidR="00C935E9">
        <w:t>however,</w:t>
      </w:r>
      <w:r>
        <w:t xml:space="preserve"> parents often want longer than the appointment time. Some would like it later in the year. </w:t>
      </w:r>
      <w:r w:rsidR="00C935E9">
        <w:t>I</w:t>
      </w:r>
      <w:r>
        <w:t xml:space="preserve">t is extremely difficult to </w:t>
      </w:r>
      <w:r w:rsidR="00D67DB1">
        <w:t xml:space="preserve">organise reports, </w:t>
      </w:r>
      <w:r w:rsidR="00C935E9">
        <w:t>parents’</w:t>
      </w:r>
      <w:r w:rsidR="00D67DB1">
        <w:t xml:space="preserve"> evenings and all the other events at a time to suit everyone</w:t>
      </w:r>
      <w:r w:rsidR="00C935E9">
        <w:t xml:space="preserve">. If parents wish extra contact and have further questions or concerns, they should get in touch with the school. </w:t>
      </w:r>
    </w:p>
    <w:p w14:paraId="270E9407" w14:textId="75519F71" w:rsidR="00D67DB1" w:rsidRDefault="00D67DB1" w:rsidP="00A956CB"/>
    <w:p w14:paraId="575E9627" w14:textId="724E1116" w:rsidR="00D67DB1" w:rsidRDefault="00D67DB1" w:rsidP="00A956CB">
      <w:r>
        <w:t xml:space="preserve">There have been more ‘Sways’ shared at assemblies, parents’ evenings, and </w:t>
      </w:r>
      <w:r w:rsidR="00C935E9">
        <w:t xml:space="preserve">sent </w:t>
      </w:r>
      <w:r>
        <w:t xml:space="preserve">to parents by email. This is to highlight achievement and what is going on at the school. </w:t>
      </w:r>
    </w:p>
    <w:p w14:paraId="263DA468" w14:textId="25D8E0B5" w:rsidR="00D67DB1" w:rsidRDefault="00D67DB1" w:rsidP="00A956CB"/>
    <w:p w14:paraId="0C3138B4" w14:textId="69A567F0" w:rsidR="00D67DB1" w:rsidRDefault="00D67DB1" w:rsidP="00A956CB">
      <w:r>
        <w:t xml:space="preserve">Mr Cooper </w:t>
      </w:r>
      <w:r w:rsidR="00C935E9">
        <w:t xml:space="preserve">said that </w:t>
      </w:r>
      <w:r>
        <w:t>4 PC members have volunteered to help with th</w:t>
      </w:r>
      <w:r w:rsidR="00C935E9">
        <w:t>e school improvement plan</w:t>
      </w:r>
      <w:r>
        <w:t xml:space="preserve">. </w:t>
      </w:r>
      <w:r w:rsidR="00C935E9">
        <w:t xml:space="preserve">This </w:t>
      </w:r>
      <w:r>
        <w:t xml:space="preserve">enhances the link between the PC and the school. It is a democratic process and includes everyone from pupils to parents. </w:t>
      </w:r>
    </w:p>
    <w:p w14:paraId="1CB90F1E" w14:textId="0285A59A" w:rsidR="00D67DB1" w:rsidRDefault="00D67DB1" w:rsidP="00A956CB"/>
    <w:p w14:paraId="5C2EC528" w14:textId="3D552311" w:rsidR="00D67DB1" w:rsidRDefault="00C935E9" w:rsidP="00A956CB">
      <w:r>
        <w:t>The school</w:t>
      </w:r>
      <w:r w:rsidR="00D67DB1">
        <w:t xml:space="preserve"> are reviewing interval and lunchtime arrangements post-</w:t>
      </w:r>
      <w:proofErr w:type="gramStart"/>
      <w:r w:rsidR="00D67DB1">
        <w:t>Covid</w:t>
      </w:r>
      <w:proofErr w:type="gramEnd"/>
      <w:r w:rsidR="00D67DB1">
        <w:t xml:space="preserve"> and we will be in touch </w:t>
      </w:r>
      <w:r>
        <w:t xml:space="preserve">with parents </w:t>
      </w:r>
      <w:r w:rsidR="00D67DB1">
        <w:t xml:space="preserve">about </w:t>
      </w:r>
      <w:r>
        <w:t xml:space="preserve">any changes. </w:t>
      </w:r>
      <w:r w:rsidR="00D67DB1">
        <w:t xml:space="preserve"> </w:t>
      </w:r>
    </w:p>
    <w:p w14:paraId="50A3A81A" w14:textId="3174C4AA" w:rsidR="00D67DB1" w:rsidRDefault="00D67DB1" w:rsidP="00A956CB"/>
    <w:p w14:paraId="67A971B7" w14:textId="11EC3B14" w:rsidR="00D67DB1" w:rsidRDefault="00D67DB1" w:rsidP="00A956CB">
      <w:r>
        <w:t xml:space="preserve">We have Rights Respecting School council within the school and members have been updating fellow pupils at </w:t>
      </w:r>
      <w:r w:rsidR="00C935E9">
        <w:t>assemblies</w:t>
      </w:r>
      <w:r>
        <w:t xml:space="preserve"> as part of their leadership journey. </w:t>
      </w:r>
    </w:p>
    <w:p w14:paraId="5EBD0C3B" w14:textId="158B12E5" w:rsidR="00D67DB1" w:rsidRDefault="00D67DB1" w:rsidP="00A956CB"/>
    <w:p w14:paraId="2849765F" w14:textId="1EF39E2B" w:rsidR="00D67DB1" w:rsidRDefault="00D67DB1" w:rsidP="00A956CB">
      <w:r>
        <w:t xml:space="preserve">Duke of Edinburgh </w:t>
      </w:r>
      <w:r w:rsidR="00C935E9">
        <w:t xml:space="preserve">scheme </w:t>
      </w:r>
      <w:r>
        <w:t xml:space="preserve">is well </w:t>
      </w:r>
      <w:r w:rsidR="00C935E9">
        <w:t>underway, and t</w:t>
      </w:r>
      <w:r>
        <w:t>he Careers Service has confi</w:t>
      </w:r>
      <w:r w:rsidR="00C935E9">
        <w:t>r</w:t>
      </w:r>
      <w:r>
        <w:t>med that positive de</w:t>
      </w:r>
      <w:r w:rsidR="00C935E9">
        <w:t>s</w:t>
      </w:r>
      <w:r>
        <w:t>tination</w:t>
      </w:r>
      <w:r w:rsidR="00C935E9">
        <w:t>s</w:t>
      </w:r>
      <w:r>
        <w:t xml:space="preserve"> </w:t>
      </w:r>
      <w:r w:rsidR="00C935E9">
        <w:t xml:space="preserve">data </w:t>
      </w:r>
      <w:r>
        <w:t xml:space="preserve">is sitting at 100% as </w:t>
      </w:r>
      <w:r w:rsidR="00C935E9">
        <w:t>of</w:t>
      </w:r>
      <w:r>
        <w:t xml:space="preserve"> today. </w:t>
      </w:r>
    </w:p>
    <w:p w14:paraId="23DC130C" w14:textId="4CD36722" w:rsidR="00D67DB1" w:rsidRDefault="00D67DB1" w:rsidP="00A956CB"/>
    <w:p w14:paraId="652870E5" w14:textId="151F581F" w:rsidR="00D67DB1" w:rsidRDefault="00D67DB1" w:rsidP="00A956CB">
      <w:r>
        <w:t xml:space="preserve">The pupil voice team is working on rewards and highlighting good performance of pupils to encourage others. </w:t>
      </w:r>
    </w:p>
    <w:p w14:paraId="6E84615E" w14:textId="6798579F" w:rsidR="00D67DB1" w:rsidRDefault="00D67DB1" w:rsidP="00A956CB"/>
    <w:p w14:paraId="5A664DFF" w14:textId="104ECF9B" w:rsidR="00D67DB1" w:rsidRDefault="00C935E9" w:rsidP="00A956CB">
      <w:r>
        <w:t xml:space="preserve">Guidance for the </w:t>
      </w:r>
      <w:r w:rsidR="00D67DB1">
        <w:t>SQA appeals process</w:t>
      </w:r>
      <w:r>
        <w:t xml:space="preserve"> has just been released</w:t>
      </w:r>
      <w:r w:rsidR="00D67DB1">
        <w:t>. We have been successful in numerous case</w:t>
      </w:r>
      <w:r>
        <w:t>s in the past</w:t>
      </w:r>
      <w:r w:rsidR="00D67DB1">
        <w:t xml:space="preserve">, </w:t>
      </w:r>
      <w:r>
        <w:t>raising</w:t>
      </w:r>
      <w:r w:rsidR="00D67DB1">
        <w:t xml:space="preserve"> grades and </w:t>
      </w:r>
      <w:r>
        <w:t xml:space="preserve">increasing </w:t>
      </w:r>
      <w:r w:rsidR="00D67DB1">
        <w:t xml:space="preserve">the number of passes. If </w:t>
      </w:r>
      <w:r>
        <w:t>an appeal has the potential to change</w:t>
      </w:r>
      <w:r w:rsidR="00D67DB1">
        <w:t xml:space="preserve"> someone’s opportunities, we </w:t>
      </w:r>
      <w:r>
        <w:t xml:space="preserve">will </w:t>
      </w:r>
      <w:r w:rsidR="00D67DB1">
        <w:t xml:space="preserve">work with the pupils to </w:t>
      </w:r>
      <w:r w:rsidR="00B40242">
        <w:t>apply</w:t>
      </w:r>
      <w:r w:rsidR="00D67DB1">
        <w:t xml:space="preserve">. </w:t>
      </w:r>
    </w:p>
    <w:p w14:paraId="35E288C4" w14:textId="4EA58CE3" w:rsidR="00D67DB1" w:rsidRDefault="00D67DB1" w:rsidP="00A956CB"/>
    <w:p w14:paraId="13AF26CC" w14:textId="77777777" w:rsidR="00B40242" w:rsidRDefault="00B40242" w:rsidP="00A956CB"/>
    <w:p w14:paraId="6D965807" w14:textId="77777777" w:rsidR="00B40242" w:rsidRDefault="00B40242" w:rsidP="00B40242"/>
    <w:p w14:paraId="3BBBE80C" w14:textId="77777777" w:rsidR="00B40242" w:rsidRDefault="00B40242" w:rsidP="00B40242">
      <w:pPr>
        <w:pStyle w:val="Header"/>
        <w:rPr>
          <w:b/>
          <w:sz w:val="52"/>
        </w:rPr>
      </w:pPr>
      <w:r>
        <w:rPr>
          <w:b/>
          <w:noProof/>
          <w:sz w:val="52"/>
          <w:lang w:eastAsia="en-GB"/>
        </w:rPr>
        <w:drawing>
          <wp:anchor distT="36576" distB="36576" distL="36576" distR="36576" simplePos="0" relativeHeight="251679744" behindDoc="0" locked="0" layoutInCell="1" allowOverlap="1" wp14:anchorId="25BC84AA" wp14:editId="4C3A33D1">
            <wp:simplePos x="0" y="0"/>
            <wp:positionH relativeFrom="column">
              <wp:posOffset>4114800</wp:posOffset>
            </wp:positionH>
            <wp:positionV relativeFrom="paragraph">
              <wp:posOffset>-109855</wp:posOffset>
            </wp:positionV>
            <wp:extent cx="1476375" cy="1444625"/>
            <wp:effectExtent l="0" t="0" r="0" b="0"/>
            <wp:wrapNone/>
            <wp:docPr id="5" name="Picture 5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17DEE1B8">
        <w:rPr>
          <w:b/>
          <w:bCs/>
          <w:sz w:val="52"/>
          <w:szCs w:val="52"/>
        </w:rPr>
        <w:t>BEARSDEN ACADEMY</w:t>
      </w:r>
    </w:p>
    <w:p w14:paraId="32C1F697" w14:textId="77777777" w:rsidR="00B40242" w:rsidRDefault="00B40242" w:rsidP="00B40242">
      <w:pPr>
        <w:pStyle w:val="Header"/>
        <w:rPr>
          <w:b/>
          <w:sz w:val="52"/>
        </w:rPr>
      </w:pPr>
      <w:r>
        <w:rPr>
          <w:b/>
          <w:sz w:val="52"/>
        </w:rPr>
        <w:t>PARENT COUNCIL</w:t>
      </w:r>
    </w:p>
    <w:p w14:paraId="561DDDB7" w14:textId="77777777" w:rsidR="00B40242" w:rsidRDefault="00B40242" w:rsidP="00B40242"/>
    <w:p w14:paraId="52CF8DAC" w14:textId="77777777" w:rsidR="00B40242" w:rsidRDefault="00B40242" w:rsidP="00B40242"/>
    <w:p w14:paraId="0C7AEFA3" w14:textId="77777777" w:rsidR="00B40242" w:rsidRDefault="00B40242" w:rsidP="00A956CB"/>
    <w:p w14:paraId="58B3321D" w14:textId="77777777" w:rsidR="00B40242" w:rsidRDefault="00B40242" w:rsidP="00A956CB"/>
    <w:p w14:paraId="401AB775" w14:textId="6347E899" w:rsidR="00D67DB1" w:rsidRDefault="00D67DB1" w:rsidP="00A956CB">
      <w:r>
        <w:t xml:space="preserve">165 pupils have registered with UCAS already. We have a long history of success in helping </w:t>
      </w:r>
      <w:r w:rsidR="00B40242">
        <w:t>youngsters</w:t>
      </w:r>
      <w:r>
        <w:t xml:space="preserve"> get into what they want to do post-school. </w:t>
      </w:r>
    </w:p>
    <w:p w14:paraId="602FDF4A" w14:textId="279614D8" w:rsidR="00D67DB1" w:rsidRDefault="00D67DB1" w:rsidP="00A956CB"/>
    <w:p w14:paraId="43AA58B8" w14:textId="6DFDF216" w:rsidR="00D67DB1" w:rsidRDefault="00D67DB1" w:rsidP="00A956CB">
      <w:r>
        <w:t>Breakfast club to help pupils in difficult circumstances is back</w:t>
      </w:r>
      <w:r w:rsidR="00B40242">
        <w:t>.</w:t>
      </w:r>
    </w:p>
    <w:p w14:paraId="1332CB1E" w14:textId="1EA6FCC4" w:rsidR="00D67DB1" w:rsidRDefault="00D67DB1" w:rsidP="00A956CB"/>
    <w:p w14:paraId="073BADE5" w14:textId="7849932D" w:rsidR="00D67DB1" w:rsidRDefault="00D67DB1" w:rsidP="00A956CB">
      <w:r>
        <w:t xml:space="preserve">We have redesigned a room so that we have a private technology room to complete assessments for example. </w:t>
      </w:r>
    </w:p>
    <w:p w14:paraId="6C6CD2C0" w14:textId="25DDF5E1" w:rsidR="00D67DB1" w:rsidRDefault="00D67DB1" w:rsidP="00A956CB"/>
    <w:p w14:paraId="07D07387" w14:textId="17FFB4C8" w:rsidR="00D67DB1" w:rsidRDefault="00D67DB1" w:rsidP="00A956CB">
      <w:r>
        <w:t xml:space="preserve">Police and Fire Service were in last week to warn of the dangers of this time of year. </w:t>
      </w:r>
    </w:p>
    <w:p w14:paraId="4327E6EC" w14:textId="6CD2CE30" w:rsidR="00D67DB1" w:rsidRDefault="00D67DB1" w:rsidP="00A956CB"/>
    <w:p w14:paraId="0AB88C3A" w14:textId="55B30F31" w:rsidR="00D67DB1" w:rsidRDefault="00D67DB1" w:rsidP="00A956CB">
      <w:r>
        <w:t xml:space="preserve">EDC have helped with the new bike </w:t>
      </w:r>
      <w:proofErr w:type="gramStart"/>
      <w:r>
        <w:t>shelters</w:t>
      </w:r>
      <w:proofErr w:type="gramEnd"/>
      <w:r>
        <w:t xml:space="preserve"> and we continue to grow cycling capacity. We are delivering cycling courses SCQF qualifications. </w:t>
      </w:r>
    </w:p>
    <w:p w14:paraId="515AA158" w14:textId="1CEC7EF1" w:rsidR="00D67DB1" w:rsidRDefault="00D67DB1" w:rsidP="00A956CB"/>
    <w:p w14:paraId="330F691F" w14:textId="40E1B72F" w:rsidR="00D67DB1" w:rsidRDefault="00D67DB1" w:rsidP="00A956CB">
      <w:r>
        <w:t>Turning to staff, we asked to volunteer to mentor youngsters, we had a fantastic response – around half the staff have asked to be part of it.</w:t>
      </w:r>
      <w:r w:rsidR="00B40242">
        <w:t xml:space="preserve"> Initiatives include a</w:t>
      </w:r>
      <w:r w:rsidR="00F54E43">
        <w:t xml:space="preserve"> </w:t>
      </w:r>
      <w:r w:rsidR="00B40242">
        <w:t xml:space="preserve">new </w:t>
      </w:r>
      <w:r w:rsidR="00F54E43">
        <w:t xml:space="preserve">professional learning community who share learning and ideas with fellow staff members to </w:t>
      </w:r>
      <w:r w:rsidR="00B40242">
        <w:t>communicate</w:t>
      </w:r>
      <w:r w:rsidR="00F54E43">
        <w:t xml:space="preserve"> tips and experiences</w:t>
      </w:r>
      <w:r w:rsidR="00B40242">
        <w:t xml:space="preserve"> learnt over the years</w:t>
      </w:r>
      <w:r w:rsidR="00F54E43">
        <w:t xml:space="preserve">. </w:t>
      </w:r>
    </w:p>
    <w:p w14:paraId="14E42FA9" w14:textId="11052842" w:rsidR="00F54E43" w:rsidRDefault="00F54E43" w:rsidP="00A956CB"/>
    <w:p w14:paraId="0DE638DB" w14:textId="64EBC797" w:rsidR="00F54E43" w:rsidRDefault="00F54E43" w:rsidP="00A956CB">
      <w:r>
        <w:t>We have just appointed 5 new strategic leadership places</w:t>
      </w:r>
      <w:r w:rsidR="00B40242">
        <w:t>, for example to</w:t>
      </w:r>
      <w:r>
        <w:t xml:space="preserve"> support recovery and welling being, creative digital feedback, leadership empowerment</w:t>
      </w:r>
      <w:r w:rsidR="00B40242">
        <w:t>,</w:t>
      </w:r>
      <w:r>
        <w:t xml:space="preserve"> and STEM. This has just started – they will be responsible to Mr </w:t>
      </w:r>
      <w:proofErr w:type="gramStart"/>
      <w:r>
        <w:t>Cooper</w:t>
      </w:r>
      <w:proofErr w:type="gramEnd"/>
      <w:r>
        <w:t xml:space="preserve"> and it</w:t>
      </w:r>
      <w:r w:rsidR="00B40242">
        <w:t xml:space="preserve"> i</w:t>
      </w:r>
      <w:r>
        <w:t xml:space="preserve">s a way to agitate and gain new insights and empowering change and improvements. </w:t>
      </w:r>
    </w:p>
    <w:p w14:paraId="4C9AD233" w14:textId="6A7EC405" w:rsidR="00F54E43" w:rsidRDefault="00F54E43" w:rsidP="00A956CB"/>
    <w:p w14:paraId="5F857CAF" w14:textId="250224C7" w:rsidR="00F54E43" w:rsidRDefault="00F54E43" w:rsidP="00A956CB">
      <w:r>
        <w:t xml:space="preserve">Mr Healy </w:t>
      </w:r>
      <w:r w:rsidR="00187E07">
        <w:t xml:space="preserve">said that </w:t>
      </w:r>
      <w:r>
        <w:t>the PTA are back</w:t>
      </w:r>
      <w:r w:rsidR="00187E07">
        <w:t xml:space="preserve"> with the </w:t>
      </w:r>
      <w:r>
        <w:t xml:space="preserve">next big thing </w:t>
      </w:r>
      <w:r w:rsidR="00187E07">
        <w:t>being</w:t>
      </w:r>
      <w:r>
        <w:t xml:space="preserve"> the Christmas Fa</w:t>
      </w:r>
      <w:r w:rsidR="00B40242">
        <w:t>y</w:t>
      </w:r>
      <w:r>
        <w:t xml:space="preserve">re. We’ve also been speaking about how to build on our relationships as part of the </w:t>
      </w:r>
      <w:r w:rsidR="00187E07">
        <w:t>wider</w:t>
      </w:r>
      <w:r>
        <w:t xml:space="preserve"> community. In the past we have delivered parcels </w:t>
      </w:r>
      <w:r w:rsidR="00187E07">
        <w:t xml:space="preserve">to the elderly, </w:t>
      </w:r>
      <w:r>
        <w:t>and the feedback has been fantastic, with expressions of gratitude and joy</w:t>
      </w:r>
      <w:r w:rsidR="00D4488E">
        <w:t xml:space="preserve"> from recipients</w:t>
      </w:r>
      <w:r>
        <w:t xml:space="preserve">. </w:t>
      </w:r>
    </w:p>
    <w:p w14:paraId="199CF14D" w14:textId="34E1E6EC" w:rsidR="00F54E43" w:rsidRDefault="00F54E43" w:rsidP="00A956CB"/>
    <w:p w14:paraId="5964BE4E" w14:textId="5D8D2DFB" w:rsidR="00F54E43" w:rsidRDefault="00F54E43" w:rsidP="00A956CB">
      <w:r>
        <w:t xml:space="preserve">We will be represented at the Remembrance Sunday event at The Cross. </w:t>
      </w:r>
    </w:p>
    <w:p w14:paraId="0C29D8CB" w14:textId="3C6E98B9" w:rsidR="00F54E43" w:rsidRDefault="00F54E43" w:rsidP="00A956CB"/>
    <w:p w14:paraId="79E5B4CA" w14:textId="6796E5F6" w:rsidR="00F54E43" w:rsidRDefault="00F54E43" w:rsidP="00A956CB">
      <w:r>
        <w:t xml:space="preserve">We have a full program of events between those developing the new nursery at Brookwood Villa and the pupils who are interested in the trades involved in these works. </w:t>
      </w:r>
    </w:p>
    <w:p w14:paraId="2300EC1B" w14:textId="756E8433" w:rsidR="00F54E43" w:rsidRDefault="00F54E43" w:rsidP="00A956CB"/>
    <w:p w14:paraId="0D04B12A" w14:textId="4086E902" w:rsidR="00C935E9" w:rsidRDefault="00D4488E" w:rsidP="00C935E9">
      <w:r>
        <w:t>The school</w:t>
      </w:r>
      <w:r w:rsidR="006D2BDC">
        <w:t xml:space="preserve"> hosted the Thomas Muir Symposium. This highlighted the events and issues around his life. Departments including Art, Design, Drama, and Technology all participated, including a play which was very well attended. We brought </w:t>
      </w:r>
      <w:r w:rsidR="00187E07">
        <w:t xml:space="preserve">the </w:t>
      </w:r>
      <w:r w:rsidR="006D2BDC">
        <w:t>community in</w:t>
      </w:r>
      <w:r w:rsidR="00187E07">
        <w:t xml:space="preserve"> </w:t>
      </w:r>
      <w:r w:rsidR="006D2BDC">
        <w:t xml:space="preserve">to the school building, and again this was very well received by the Symposium members. </w:t>
      </w:r>
    </w:p>
    <w:p w14:paraId="080D4C1D" w14:textId="77777777" w:rsidR="00C935E9" w:rsidRDefault="00C935E9" w:rsidP="00C935E9"/>
    <w:p w14:paraId="012D9C54" w14:textId="77777777" w:rsidR="00C935E9" w:rsidRDefault="00C935E9" w:rsidP="00C935E9">
      <w:pPr>
        <w:pStyle w:val="Header"/>
        <w:rPr>
          <w:b/>
          <w:sz w:val="52"/>
        </w:rPr>
      </w:pPr>
      <w:r>
        <w:rPr>
          <w:b/>
          <w:noProof/>
          <w:sz w:val="52"/>
          <w:lang w:eastAsia="en-GB"/>
        </w:rPr>
        <w:drawing>
          <wp:anchor distT="36576" distB="36576" distL="36576" distR="36576" simplePos="0" relativeHeight="251677696" behindDoc="0" locked="0" layoutInCell="1" allowOverlap="1" wp14:anchorId="36C83CCC" wp14:editId="3AD137A6">
            <wp:simplePos x="0" y="0"/>
            <wp:positionH relativeFrom="column">
              <wp:posOffset>4114800</wp:posOffset>
            </wp:positionH>
            <wp:positionV relativeFrom="paragraph">
              <wp:posOffset>-109855</wp:posOffset>
            </wp:positionV>
            <wp:extent cx="1476375" cy="1444625"/>
            <wp:effectExtent l="0" t="0" r="0" b="0"/>
            <wp:wrapNone/>
            <wp:docPr id="4" name="Picture 4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17DEE1B8">
        <w:rPr>
          <w:b/>
          <w:bCs/>
          <w:sz w:val="52"/>
          <w:szCs w:val="52"/>
        </w:rPr>
        <w:t>BEARSDEN ACADEMY</w:t>
      </w:r>
    </w:p>
    <w:p w14:paraId="4DD2E0F0" w14:textId="77777777" w:rsidR="00C935E9" w:rsidRDefault="00C935E9" w:rsidP="00C935E9">
      <w:pPr>
        <w:pStyle w:val="Header"/>
        <w:rPr>
          <w:b/>
          <w:sz w:val="52"/>
        </w:rPr>
      </w:pPr>
      <w:r>
        <w:rPr>
          <w:b/>
          <w:sz w:val="52"/>
        </w:rPr>
        <w:t>PARENT COUNCIL</w:t>
      </w:r>
    </w:p>
    <w:p w14:paraId="2E0C274A" w14:textId="77777777" w:rsidR="00C935E9" w:rsidRDefault="00C935E9" w:rsidP="00C935E9"/>
    <w:p w14:paraId="234C077E" w14:textId="77777777" w:rsidR="00C935E9" w:rsidRDefault="00C935E9" w:rsidP="00C935E9"/>
    <w:p w14:paraId="7C0F34BB" w14:textId="77777777" w:rsidR="00C935E9" w:rsidRDefault="00C935E9" w:rsidP="00A956CB">
      <w:pPr>
        <w:rPr>
          <w:b/>
          <w:bCs/>
          <w:u w:val="single"/>
        </w:rPr>
      </w:pPr>
    </w:p>
    <w:p w14:paraId="368AE09F" w14:textId="77777777" w:rsidR="00C935E9" w:rsidRDefault="00C935E9" w:rsidP="00A956CB">
      <w:pPr>
        <w:rPr>
          <w:b/>
          <w:bCs/>
          <w:u w:val="single"/>
        </w:rPr>
      </w:pPr>
    </w:p>
    <w:p w14:paraId="63C81C07" w14:textId="77777777" w:rsidR="00C935E9" w:rsidRDefault="00C935E9" w:rsidP="00A956CB">
      <w:pPr>
        <w:rPr>
          <w:b/>
          <w:bCs/>
          <w:u w:val="single"/>
        </w:rPr>
      </w:pPr>
    </w:p>
    <w:p w14:paraId="6C52611B" w14:textId="08D80F1A" w:rsidR="006D2BDC" w:rsidRPr="00B758F1" w:rsidRDefault="006D2BDC" w:rsidP="00A956CB">
      <w:pPr>
        <w:rPr>
          <w:b/>
          <w:bCs/>
          <w:u w:val="single"/>
        </w:rPr>
      </w:pPr>
      <w:r w:rsidRPr="00B758F1">
        <w:rPr>
          <w:b/>
          <w:bCs/>
          <w:u w:val="single"/>
        </w:rPr>
        <w:t>Combined PTA and Parent Council event</w:t>
      </w:r>
    </w:p>
    <w:p w14:paraId="0539ACDA" w14:textId="10A8DAE6" w:rsidR="006D2BDC" w:rsidRDefault="006D2BDC" w:rsidP="00A956CB"/>
    <w:p w14:paraId="4385CC0D" w14:textId="5E49B5DE" w:rsidR="006D2BDC" w:rsidRDefault="006D2BDC" w:rsidP="00A956CB">
      <w:r>
        <w:t>We’ve discussed this in the past</w:t>
      </w:r>
      <w:r w:rsidR="00B758F1">
        <w:t xml:space="preserve"> and we agreed to host a joint event sometime in 2023 to discuss what both are doing and exchange ideas. </w:t>
      </w:r>
    </w:p>
    <w:p w14:paraId="1F76E4E1" w14:textId="77777777" w:rsidR="006D2BDC" w:rsidRDefault="006D2BDC" w:rsidP="00A956CB"/>
    <w:p w14:paraId="556BE791" w14:textId="43CC012E" w:rsidR="00D67DB1" w:rsidRPr="00B758F1" w:rsidRDefault="00B758F1" w:rsidP="00A956CB">
      <w:pPr>
        <w:rPr>
          <w:b/>
          <w:bCs/>
          <w:u w:val="single"/>
        </w:rPr>
      </w:pPr>
      <w:r w:rsidRPr="00B758F1">
        <w:rPr>
          <w:b/>
          <w:bCs/>
          <w:u w:val="single"/>
        </w:rPr>
        <w:t>AGM date to the Parent Council</w:t>
      </w:r>
    </w:p>
    <w:p w14:paraId="04562751" w14:textId="782F0D96" w:rsidR="00B758F1" w:rsidRDefault="00B758F1" w:rsidP="00A956CB"/>
    <w:p w14:paraId="1961CD17" w14:textId="4CD2DBBE" w:rsidR="00381C1D" w:rsidRDefault="00B758F1" w:rsidP="00A956CB">
      <w:r>
        <w:t xml:space="preserve">Chris proposed the February meeting of the Parent Council as the AGM. </w:t>
      </w:r>
    </w:p>
    <w:p w14:paraId="1D2B3B04" w14:textId="1E83CC6A" w:rsidR="00B758F1" w:rsidRDefault="00B758F1" w:rsidP="00A956CB"/>
    <w:p w14:paraId="4145CEAE" w14:textId="3CF937C2" w:rsidR="00B758F1" w:rsidRPr="00CD205C" w:rsidRDefault="00B758F1" w:rsidP="00A956CB">
      <w:pPr>
        <w:rPr>
          <w:b/>
          <w:bCs/>
          <w:u w:val="single"/>
        </w:rPr>
      </w:pPr>
      <w:r w:rsidRPr="00CD205C">
        <w:rPr>
          <w:b/>
          <w:bCs/>
          <w:u w:val="single"/>
        </w:rPr>
        <w:t>AoB</w:t>
      </w:r>
    </w:p>
    <w:p w14:paraId="3FDCE478" w14:textId="1835B07B" w:rsidR="00B758F1" w:rsidRDefault="00B758F1" w:rsidP="00A956CB"/>
    <w:p w14:paraId="3DD506BC" w14:textId="5044D68C" w:rsidR="00B758F1" w:rsidRDefault="00B758F1" w:rsidP="00A956CB">
      <w:r>
        <w:t xml:space="preserve">There were no other issues to be discussed. </w:t>
      </w:r>
    </w:p>
    <w:p w14:paraId="5D7B5E24" w14:textId="60D7788C" w:rsidR="00B758F1" w:rsidRDefault="00B758F1" w:rsidP="00A956CB"/>
    <w:p w14:paraId="45387B29" w14:textId="1CE5BAA8" w:rsidR="00B758F1" w:rsidRPr="00CD205C" w:rsidRDefault="00B758F1" w:rsidP="00A956CB">
      <w:pPr>
        <w:rPr>
          <w:b/>
          <w:bCs/>
          <w:u w:val="single"/>
        </w:rPr>
      </w:pPr>
      <w:r w:rsidRPr="00CD205C">
        <w:rPr>
          <w:b/>
          <w:bCs/>
          <w:u w:val="single"/>
        </w:rPr>
        <w:t xml:space="preserve">The date of the next meeting </w:t>
      </w:r>
    </w:p>
    <w:p w14:paraId="34366EC3" w14:textId="2743FD5E" w:rsidR="00B758F1" w:rsidRDefault="00B758F1" w:rsidP="00A956CB"/>
    <w:p w14:paraId="765BC068" w14:textId="0A0A9721" w:rsidR="00B758F1" w:rsidRDefault="00CD205C" w:rsidP="00A956CB">
      <w:r>
        <w:t>We agreed the next meeting will be on the 7</w:t>
      </w:r>
      <w:r w:rsidRPr="00CD205C">
        <w:rPr>
          <w:vertAlign w:val="superscript"/>
        </w:rPr>
        <w:t>th</w:t>
      </w:r>
      <w:r>
        <w:t xml:space="preserve"> of February </w:t>
      </w:r>
    </w:p>
    <w:p w14:paraId="265F6BA1" w14:textId="35B0C9BE" w:rsidR="004D761A" w:rsidRDefault="004D761A" w:rsidP="00A956CB"/>
    <w:p w14:paraId="7CD8AF6F" w14:textId="1FCF3DB2" w:rsidR="00381C1D" w:rsidRDefault="00381C1D" w:rsidP="004D3DBC"/>
    <w:p w14:paraId="453B6A15" w14:textId="5AF26C4F" w:rsidR="00381C1D" w:rsidRDefault="00381C1D" w:rsidP="004D3DBC"/>
    <w:p w14:paraId="43658EDB" w14:textId="77777777" w:rsidR="00F27D81" w:rsidRDefault="00F27D81" w:rsidP="00A956CB"/>
    <w:p w14:paraId="174EC740" w14:textId="77777777" w:rsidR="00F27D81" w:rsidRDefault="00F27D81" w:rsidP="00A956CB"/>
    <w:p w14:paraId="2C9A1978" w14:textId="77777777" w:rsidR="00332EE0" w:rsidRDefault="00332EE0" w:rsidP="00A956CB"/>
    <w:p w14:paraId="536AAFDC" w14:textId="3EE95D6B" w:rsidR="002A3BB4" w:rsidRDefault="002A3BB4" w:rsidP="00A956CB"/>
    <w:p w14:paraId="19B1AB30" w14:textId="77777777" w:rsidR="002A3BB4" w:rsidRDefault="002A3BB4" w:rsidP="00A956CB"/>
    <w:p w14:paraId="43DBB256" w14:textId="5E5561C3" w:rsidR="002A3BB4" w:rsidRDefault="002A3BB4" w:rsidP="00A956CB"/>
    <w:p w14:paraId="0C944B7D" w14:textId="77777777" w:rsidR="002A3BB4" w:rsidRDefault="002A3BB4" w:rsidP="00A956CB"/>
    <w:sectPr w:rsidR="002A3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A94"/>
    <w:multiLevelType w:val="hybridMultilevel"/>
    <w:tmpl w:val="AC6E8E4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45414E"/>
    <w:multiLevelType w:val="hybridMultilevel"/>
    <w:tmpl w:val="422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6543"/>
    <w:multiLevelType w:val="hybridMultilevel"/>
    <w:tmpl w:val="34D2E956"/>
    <w:lvl w:ilvl="0" w:tplc="9C4EFC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852"/>
    <w:multiLevelType w:val="hybridMultilevel"/>
    <w:tmpl w:val="D35E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F010A"/>
    <w:multiLevelType w:val="hybridMultilevel"/>
    <w:tmpl w:val="035C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90834">
    <w:abstractNumId w:val="3"/>
  </w:num>
  <w:num w:numId="2" w16cid:durableId="154229112">
    <w:abstractNumId w:val="0"/>
  </w:num>
  <w:num w:numId="3" w16cid:durableId="961889294">
    <w:abstractNumId w:val="1"/>
  </w:num>
  <w:num w:numId="4" w16cid:durableId="732123748">
    <w:abstractNumId w:val="4"/>
  </w:num>
  <w:num w:numId="5" w16cid:durableId="53215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4"/>
    <w:rsid w:val="0002071A"/>
    <w:rsid w:val="00032E9F"/>
    <w:rsid w:val="00042FDE"/>
    <w:rsid w:val="000460EE"/>
    <w:rsid w:val="00091270"/>
    <w:rsid w:val="000A4F52"/>
    <w:rsid w:val="000B2879"/>
    <w:rsid w:val="000E3036"/>
    <w:rsid w:val="00101A3F"/>
    <w:rsid w:val="00161F94"/>
    <w:rsid w:val="00162ABD"/>
    <w:rsid w:val="00187E07"/>
    <w:rsid w:val="00193DE3"/>
    <w:rsid w:val="001B2ED7"/>
    <w:rsid w:val="001B4ED4"/>
    <w:rsid w:val="001C5BB3"/>
    <w:rsid w:val="001E5932"/>
    <w:rsid w:val="001E5AB8"/>
    <w:rsid w:val="00221BA1"/>
    <w:rsid w:val="00241003"/>
    <w:rsid w:val="00263EA7"/>
    <w:rsid w:val="00272FD9"/>
    <w:rsid w:val="00277778"/>
    <w:rsid w:val="00277DFE"/>
    <w:rsid w:val="002928A0"/>
    <w:rsid w:val="002A3BB4"/>
    <w:rsid w:val="002B4E6F"/>
    <w:rsid w:val="002C05A5"/>
    <w:rsid w:val="002E45CF"/>
    <w:rsid w:val="0031515B"/>
    <w:rsid w:val="003215F0"/>
    <w:rsid w:val="00332EE0"/>
    <w:rsid w:val="00335E77"/>
    <w:rsid w:val="0036385D"/>
    <w:rsid w:val="00381C1D"/>
    <w:rsid w:val="003C3555"/>
    <w:rsid w:val="003F1C49"/>
    <w:rsid w:val="004156D4"/>
    <w:rsid w:val="00422450"/>
    <w:rsid w:val="0043304C"/>
    <w:rsid w:val="004377E2"/>
    <w:rsid w:val="00486796"/>
    <w:rsid w:val="004927F2"/>
    <w:rsid w:val="004A19FB"/>
    <w:rsid w:val="004A1CF7"/>
    <w:rsid w:val="004D3DBC"/>
    <w:rsid w:val="004D761A"/>
    <w:rsid w:val="004E52BB"/>
    <w:rsid w:val="00505689"/>
    <w:rsid w:val="00510EA1"/>
    <w:rsid w:val="00526B8D"/>
    <w:rsid w:val="005C1874"/>
    <w:rsid w:val="005F32B6"/>
    <w:rsid w:val="006131CB"/>
    <w:rsid w:val="006225BC"/>
    <w:rsid w:val="0066222E"/>
    <w:rsid w:val="0067598E"/>
    <w:rsid w:val="0068506E"/>
    <w:rsid w:val="00685DDA"/>
    <w:rsid w:val="00697633"/>
    <w:rsid w:val="00697F90"/>
    <w:rsid w:val="006B1AFF"/>
    <w:rsid w:val="006B1FCC"/>
    <w:rsid w:val="006B7067"/>
    <w:rsid w:val="006C1C13"/>
    <w:rsid w:val="006D2BDC"/>
    <w:rsid w:val="006E7460"/>
    <w:rsid w:val="006F7244"/>
    <w:rsid w:val="00702EE4"/>
    <w:rsid w:val="00732262"/>
    <w:rsid w:val="0076480F"/>
    <w:rsid w:val="00783E64"/>
    <w:rsid w:val="0078677C"/>
    <w:rsid w:val="00786DA2"/>
    <w:rsid w:val="007B7CB3"/>
    <w:rsid w:val="007E2325"/>
    <w:rsid w:val="007E7B44"/>
    <w:rsid w:val="00814AA3"/>
    <w:rsid w:val="00854B4D"/>
    <w:rsid w:val="008771B7"/>
    <w:rsid w:val="00883861"/>
    <w:rsid w:val="00892F46"/>
    <w:rsid w:val="008C29DC"/>
    <w:rsid w:val="008D3CFB"/>
    <w:rsid w:val="00942166"/>
    <w:rsid w:val="009423A5"/>
    <w:rsid w:val="0096268E"/>
    <w:rsid w:val="00965250"/>
    <w:rsid w:val="00985B92"/>
    <w:rsid w:val="00985BF9"/>
    <w:rsid w:val="009C1D8B"/>
    <w:rsid w:val="009F25F2"/>
    <w:rsid w:val="00A2699A"/>
    <w:rsid w:val="00A722F2"/>
    <w:rsid w:val="00A72423"/>
    <w:rsid w:val="00A73E3F"/>
    <w:rsid w:val="00A870E0"/>
    <w:rsid w:val="00A956CB"/>
    <w:rsid w:val="00B06C40"/>
    <w:rsid w:val="00B336A1"/>
    <w:rsid w:val="00B40242"/>
    <w:rsid w:val="00B6056B"/>
    <w:rsid w:val="00B61EC0"/>
    <w:rsid w:val="00B749D1"/>
    <w:rsid w:val="00B758F1"/>
    <w:rsid w:val="00B90F62"/>
    <w:rsid w:val="00BB6D17"/>
    <w:rsid w:val="00BB7E49"/>
    <w:rsid w:val="00BD77E0"/>
    <w:rsid w:val="00BE4831"/>
    <w:rsid w:val="00C310EF"/>
    <w:rsid w:val="00C4673E"/>
    <w:rsid w:val="00C46992"/>
    <w:rsid w:val="00C56257"/>
    <w:rsid w:val="00C6015D"/>
    <w:rsid w:val="00C71781"/>
    <w:rsid w:val="00C935E9"/>
    <w:rsid w:val="00CB172D"/>
    <w:rsid w:val="00CD205C"/>
    <w:rsid w:val="00CD3847"/>
    <w:rsid w:val="00CD6CB5"/>
    <w:rsid w:val="00D15CE7"/>
    <w:rsid w:val="00D2681C"/>
    <w:rsid w:val="00D26B3A"/>
    <w:rsid w:val="00D4488E"/>
    <w:rsid w:val="00D468C0"/>
    <w:rsid w:val="00D46CAB"/>
    <w:rsid w:val="00D53514"/>
    <w:rsid w:val="00D67DB1"/>
    <w:rsid w:val="00D90B86"/>
    <w:rsid w:val="00D92CCE"/>
    <w:rsid w:val="00D95177"/>
    <w:rsid w:val="00DB4E06"/>
    <w:rsid w:val="00DB5E7B"/>
    <w:rsid w:val="00DD2A97"/>
    <w:rsid w:val="00DF4176"/>
    <w:rsid w:val="00E149C7"/>
    <w:rsid w:val="00E37B6C"/>
    <w:rsid w:val="00E53209"/>
    <w:rsid w:val="00E74298"/>
    <w:rsid w:val="00E82529"/>
    <w:rsid w:val="00EB7C77"/>
    <w:rsid w:val="00F20928"/>
    <w:rsid w:val="00F27D81"/>
    <w:rsid w:val="00F31C01"/>
    <w:rsid w:val="00F36E15"/>
    <w:rsid w:val="00F54E43"/>
    <w:rsid w:val="00F56AB5"/>
    <w:rsid w:val="00F576E8"/>
    <w:rsid w:val="00F65CEA"/>
    <w:rsid w:val="00F733A7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DA06A"/>
  <w15:chartTrackingRefBased/>
  <w15:docId w15:val="{A8035711-BD3D-E548-A63B-05962F6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A1"/>
    <w:pPr>
      <w:ind w:left="720"/>
      <w:contextualSpacing/>
    </w:pPr>
  </w:style>
  <w:style w:type="paragraph" w:styleId="Header">
    <w:name w:val="header"/>
    <w:basedOn w:val="Normal"/>
    <w:link w:val="HeaderChar"/>
    <w:rsid w:val="00985BF9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985BF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Dickson</dc:creator>
  <cp:keywords/>
  <dc:description/>
  <cp:lastModifiedBy>Stuart Dickson</cp:lastModifiedBy>
  <cp:revision>3</cp:revision>
  <cp:lastPrinted>2022-11-01T18:13:00Z</cp:lastPrinted>
  <dcterms:created xsi:type="dcterms:W3CDTF">2023-02-06T14:06:00Z</dcterms:created>
  <dcterms:modified xsi:type="dcterms:W3CDTF">2023-02-06T14:07:00Z</dcterms:modified>
</cp:coreProperties>
</file>